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59DC" w14:textId="5077592B" w:rsidR="000C7E6B" w:rsidRPr="00B61B63" w:rsidRDefault="00B61B63" w:rsidP="000C7E6B">
      <w:pPr>
        <w:pStyle w:val="1"/>
        <w:numPr>
          <w:ilvl w:val="0"/>
          <w:numId w:val="0"/>
        </w:numPr>
        <w:ind w:left="414"/>
        <w:rPr>
          <w:lang w:val="ru-RU"/>
        </w:rPr>
      </w:pPr>
      <w:bookmarkStart w:id="0" w:name="_Toc404595520"/>
      <w:bookmarkStart w:id="1" w:name="_Toc425770175"/>
      <w:bookmarkStart w:id="2" w:name="_Toc425772550"/>
      <w:bookmarkStart w:id="3" w:name="_Ref524016605"/>
      <w:bookmarkStart w:id="4" w:name="_Toc528160054"/>
      <w:r>
        <w:rPr>
          <w:lang w:val="ru-RU"/>
        </w:rPr>
        <w:t>Приложение</w:t>
      </w:r>
      <w:r w:rsidR="000C7E6B" w:rsidRPr="009D3703">
        <w:rPr>
          <w:lang w:val="es-419"/>
        </w:rPr>
        <w:t xml:space="preserve"> 1 – </w:t>
      </w:r>
      <w:bookmarkEnd w:id="0"/>
      <w:bookmarkEnd w:id="1"/>
      <w:bookmarkEnd w:id="2"/>
      <w:bookmarkEnd w:id="3"/>
      <w:bookmarkEnd w:id="4"/>
      <w:r>
        <w:rPr>
          <w:lang w:val="ru-RU"/>
        </w:rPr>
        <w:t>Форма регистрации</w:t>
      </w:r>
      <w:r w:rsidRPr="00B61B63">
        <w:rPr>
          <w:lang w:val="ru-RU"/>
        </w:rPr>
        <w:t xml:space="preserve"> </w:t>
      </w:r>
      <w:r>
        <w:rPr>
          <w:lang w:val="ru-RU"/>
        </w:rPr>
        <w:t>Генерирующего объекта</w:t>
      </w:r>
    </w:p>
    <w:tbl>
      <w:tblPr>
        <w:tblStyle w:val="TableGrid2"/>
        <w:tblW w:w="0" w:type="auto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729"/>
        <w:gridCol w:w="2612"/>
        <w:gridCol w:w="13"/>
        <w:gridCol w:w="890"/>
        <w:gridCol w:w="1202"/>
        <w:gridCol w:w="2262"/>
      </w:tblGrid>
      <w:tr w:rsidR="000C7E6B" w:rsidRPr="009D3703" w14:paraId="7B1CE4D6" w14:textId="77777777" w:rsidTr="00F10C9C">
        <w:trPr>
          <w:trHeight w:val="330"/>
        </w:trPr>
        <w:tc>
          <w:tcPr>
            <w:tcW w:w="4354" w:type="dxa"/>
            <w:gridSpan w:val="3"/>
            <w:shd w:val="clear" w:color="auto" w:fill="C6D9F1" w:themeFill="text2" w:themeFillTint="33"/>
            <w:vAlign w:val="center"/>
          </w:tcPr>
          <w:p w14:paraId="6825325F" w14:textId="7356FD33" w:rsidR="000C7E6B" w:rsidRPr="009D3703" w:rsidRDefault="00C34A10" w:rsidP="00F951AA">
            <w:pPr>
              <w:spacing w:line="240" w:lineRule="auto"/>
              <w:ind w:left="0"/>
              <w:rPr>
                <w:rFonts w:cs="Tahoma"/>
                <w:b/>
                <w:sz w:val="16"/>
                <w:szCs w:val="16"/>
                <w:lang w:val="es-419"/>
              </w:rPr>
            </w:pPr>
            <w:r>
              <w:rPr>
                <w:rFonts w:cs="Tahoma"/>
                <w:b/>
                <w:sz w:val="16"/>
                <w:szCs w:val="16"/>
                <w:lang w:val="ru-RU"/>
              </w:rPr>
              <w:t>Регистрация нового</w:t>
            </w:r>
            <w:r w:rsidRPr="00C34A10">
              <w:rPr>
                <w:rFonts w:cs="Tahom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  <w:lang w:val="ru-RU"/>
              </w:rPr>
              <w:t>объекта</w:t>
            </w:r>
            <w:r w:rsidR="000C7E6B" w:rsidRPr="009D3703">
              <w:rPr>
                <w:rFonts w:cs="Tahoma"/>
                <w:b/>
                <w:sz w:val="16"/>
                <w:szCs w:val="16"/>
                <w:lang w:val="es-419"/>
              </w:rPr>
              <w:t xml:space="preserve"> / </w:t>
            </w:r>
            <w:r>
              <w:rPr>
                <w:rFonts w:cs="Tahoma"/>
                <w:b/>
                <w:sz w:val="16"/>
                <w:szCs w:val="16"/>
                <w:lang w:val="ru-RU"/>
              </w:rPr>
              <w:t>Внесение изменений об объекте</w:t>
            </w:r>
            <w:r w:rsidR="000C7E6B" w:rsidRPr="009D3703">
              <w:rPr>
                <w:rFonts w:cs="Tahoma"/>
                <w:b/>
                <w:sz w:val="16"/>
                <w:szCs w:val="16"/>
                <w:lang w:val="es-419"/>
              </w:rPr>
              <w:t>*</w:t>
            </w:r>
          </w:p>
        </w:tc>
        <w:tc>
          <w:tcPr>
            <w:tcW w:w="890" w:type="dxa"/>
            <w:shd w:val="clear" w:color="auto" w:fill="C6D9F1" w:themeFill="text2" w:themeFillTint="33"/>
            <w:vAlign w:val="center"/>
          </w:tcPr>
          <w:p w14:paraId="760A6477" w14:textId="72368CA7" w:rsidR="000C7E6B" w:rsidRPr="00B61B63" w:rsidRDefault="00B61B63" w:rsidP="000C7E6B">
            <w:pPr>
              <w:spacing w:line="240" w:lineRule="auto"/>
              <w:ind w:left="0"/>
              <w:rPr>
                <w:rFonts w:cs="Tahoma"/>
                <w:b/>
                <w:sz w:val="16"/>
                <w:szCs w:val="16"/>
                <w:lang w:val="ru-RU"/>
              </w:rPr>
            </w:pPr>
            <w:r>
              <w:rPr>
                <w:rFonts w:cs="Tahoma"/>
                <w:b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3464" w:type="dxa"/>
            <w:gridSpan w:val="2"/>
            <w:shd w:val="clear" w:color="auto" w:fill="auto"/>
            <w:vAlign w:val="center"/>
          </w:tcPr>
          <w:p w14:paraId="07BD1009" w14:textId="77777777" w:rsidR="000C7E6B" w:rsidRPr="009D3703" w:rsidRDefault="000C7E6B" w:rsidP="000C7E6B">
            <w:pPr>
              <w:spacing w:line="240" w:lineRule="auto"/>
              <w:ind w:left="0"/>
              <w:rPr>
                <w:rFonts w:cs="Tahoma"/>
                <w:b/>
                <w:sz w:val="16"/>
                <w:szCs w:val="16"/>
                <w:lang w:val="es-419"/>
              </w:rPr>
            </w:pPr>
          </w:p>
        </w:tc>
      </w:tr>
      <w:tr w:rsidR="000C7E6B" w:rsidRPr="009D3703" w14:paraId="41AC8E2E" w14:textId="77777777" w:rsidTr="00F10C9C">
        <w:trPr>
          <w:trHeight w:val="265"/>
        </w:trPr>
        <w:tc>
          <w:tcPr>
            <w:tcW w:w="8708" w:type="dxa"/>
            <w:gridSpan w:val="6"/>
            <w:shd w:val="clear" w:color="auto" w:fill="C6D9F1" w:themeFill="text2" w:themeFillTint="33"/>
            <w:vAlign w:val="center"/>
          </w:tcPr>
          <w:p w14:paraId="1E83CF18" w14:textId="2B6CCBEA" w:rsidR="000C7E6B" w:rsidRPr="00C34A10" w:rsidRDefault="00C34A10" w:rsidP="000C7E6B">
            <w:pPr>
              <w:spacing w:line="240" w:lineRule="auto"/>
              <w:ind w:left="0"/>
              <w:rPr>
                <w:rFonts w:cs="Tahoma"/>
                <w:b/>
                <w:sz w:val="16"/>
                <w:szCs w:val="16"/>
                <w:lang w:val="ru-RU"/>
              </w:rPr>
            </w:pPr>
            <w:r>
              <w:rPr>
                <w:rFonts w:cs="Tahoma"/>
                <w:b/>
                <w:sz w:val="16"/>
                <w:szCs w:val="16"/>
                <w:lang w:val="ru-RU"/>
              </w:rPr>
              <w:t xml:space="preserve">Данные </w:t>
            </w:r>
            <w:proofErr w:type="spellStart"/>
            <w:r>
              <w:rPr>
                <w:rFonts w:cs="Tahoma"/>
                <w:b/>
                <w:sz w:val="16"/>
                <w:szCs w:val="16"/>
                <w:lang w:val="ru-RU"/>
              </w:rPr>
              <w:t>Регистранта</w:t>
            </w:r>
            <w:proofErr w:type="spellEnd"/>
          </w:p>
        </w:tc>
      </w:tr>
      <w:tr w:rsidR="000C7E6B" w:rsidRPr="009D3703" w14:paraId="23BF7022" w14:textId="77777777" w:rsidTr="00F10C9C">
        <w:trPr>
          <w:trHeight w:val="48"/>
        </w:trPr>
        <w:tc>
          <w:tcPr>
            <w:tcW w:w="6446" w:type="dxa"/>
            <w:gridSpan w:val="5"/>
            <w:shd w:val="clear" w:color="auto" w:fill="C6D9F1" w:themeFill="text2" w:themeFillTint="33"/>
            <w:vAlign w:val="center"/>
          </w:tcPr>
          <w:p w14:paraId="13D758F9" w14:textId="3C909B2E" w:rsidR="000C7E6B" w:rsidRPr="009D3703" w:rsidRDefault="00C34A10" w:rsidP="00120ED7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 xml:space="preserve">Является ли </w:t>
            </w:r>
            <w:proofErr w:type="spellStart"/>
            <w:r>
              <w:rPr>
                <w:rFonts w:cs="Tahoma"/>
                <w:sz w:val="16"/>
                <w:szCs w:val="16"/>
                <w:lang w:val="ru-RU"/>
              </w:rPr>
              <w:t>Регистрант</w:t>
            </w:r>
            <w:proofErr w:type="spellEnd"/>
            <w:r>
              <w:rPr>
                <w:rFonts w:cs="Tahoma"/>
                <w:sz w:val="16"/>
                <w:szCs w:val="16"/>
                <w:lang w:val="ru-RU"/>
              </w:rPr>
              <w:t xml:space="preserve"> </w:t>
            </w:r>
            <w:r w:rsidR="00E62BA5">
              <w:rPr>
                <w:rFonts w:cs="Tahoma"/>
                <w:sz w:val="16"/>
                <w:szCs w:val="16"/>
                <w:lang w:val="ru-RU"/>
              </w:rPr>
              <w:t>собственником</w:t>
            </w:r>
            <w:r>
              <w:rPr>
                <w:rFonts w:cs="Tahoma"/>
                <w:sz w:val="16"/>
                <w:szCs w:val="16"/>
                <w:lang w:val="ru-RU"/>
              </w:rPr>
              <w:t xml:space="preserve"> объекта</w:t>
            </w:r>
            <w:r w:rsidR="000C7E6B" w:rsidRPr="009D3703">
              <w:rPr>
                <w:rFonts w:cs="Tahoma"/>
                <w:sz w:val="16"/>
                <w:szCs w:val="16"/>
                <w:lang w:val="es-419"/>
              </w:rPr>
              <w:t>? (</w:t>
            </w:r>
            <w:r>
              <w:rPr>
                <w:rFonts w:cs="Tahoma"/>
                <w:sz w:val="16"/>
                <w:szCs w:val="16"/>
                <w:lang w:val="ru-RU"/>
              </w:rPr>
              <w:t>предоставить подтверждение</w:t>
            </w:r>
            <w:r w:rsidR="000C7E6B" w:rsidRPr="009D3703">
              <w:rPr>
                <w:rFonts w:cs="Tahoma"/>
                <w:sz w:val="16"/>
                <w:szCs w:val="16"/>
                <w:lang w:val="es-419"/>
              </w:rPr>
              <w:t>)</w:t>
            </w:r>
          </w:p>
        </w:tc>
        <w:tc>
          <w:tcPr>
            <w:tcW w:w="2262" w:type="dxa"/>
            <w:vAlign w:val="center"/>
          </w:tcPr>
          <w:p w14:paraId="477D0F44" w14:textId="2E3CE4AE" w:rsidR="000C7E6B" w:rsidRPr="009D3703" w:rsidRDefault="00C34A10" w:rsidP="000C7E6B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Да</w:t>
            </w:r>
            <w:r w:rsidR="000C7E6B" w:rsidRPr="009D3703">
              <w:rPr>
                <w:rFonts w:cs="Tahoma"/>
                <w:sz w:val="16"/>
                <w:szCs w:val="16"/>
                <w:lang w:val="es-419"/>
              </w:rPr>
              <w:t>/</w:t>
            </w:r>
            <w:r>
              <w:rPr>
                <w:rFonts w:cs="Tahoma"/>
                <w:sz w:val="16"/>
                <w:szCs w:val="16"/>
                <w:lang w:val="ru-RU"/>
              </w:rPr>
              <w:t>Нет</w:t>
            </w:r>
            <w:r w:rsidR="000C7E6B" w:rsidRPr="009D3703">
              <w:rPr>
                <w:rFonts w:cs="Tahoma"/>
                <w:sz w:val="16"/>
                <w:szCs w:val="16"/>
                <w:lang w:val="es-419"/>
              </w:rPr>
              <w:t>*</w:t>
            </w:r>
          </w:p>
        </w:tc>
      </w:tr>
      <w:tr w:rsidR="00C34A10" w:rsidRPr="009D3703" w14:paraId="194096B9" w14:textId="77777777" w:rsidTr="009D3703">
        <w:trPr>
          <w:trHeight w:val="314"/>
        </w:trPr>
        <w:tc>
          <w:tcPr>
            <w:tcW w:w="1729" w:type="dxa"/>
            <w:shd w:val="clear" w:color="auto" w:fill="C6D9F1" w:themeFill="text2" w:themeFillTint="33"/>
            <w:vAlign w:val="center"/>
          </w:tcPr>
          <w:p w14:paraId="023D8652" w14:textId="520D67C0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 xml:space="preserve">Название </w:t>
            </w:r>
            <w:proofErr w:type="spellStart"/>
            <w:r>
              <w:rPr>
                <w:rFonts w:cs="Tahoma"/>
                <w:sz w:val="16"/>
                <w:szCs w:val="16"/>
                <w:lang w:val="ru-RU"/>
              </w:rPr>
              <w:t>Р</w:t>
            </w:r>
            <w:r w:rsidRPr="00C34A10">
              <w:rPr>
                <w:rFonts w:cs="Tahoma"/>
                <w:sz w:val="16"/>
                <w:szCs w:val="16"/>
                <w:lang w:val="ru-RU"/>
              </w:rPr>
              <w:t>егистранта</w:t>
            </w:r>
            <w:proofErr w:type="spellEnd"/>
          </w:p>
        </w:tc>
        <w:tc>
          <w:tcPr>
            <w:tcW w:w="2612" w:type="dxa"/>
            <w:vAlign w:val="center"/>
          </w:tcPr>
          <w:p w14:paraId="0D56B396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52343305" w14:textId="07B290B4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Контактное лицо</w:t>
            </w:r>
          </w:p>
        </w:tc>
        <w:tc>
          <w:tcPr>
            <w:tcW w:w="2262" w:type="dxa"/>
            <w:vAlign w:val="center"/>
          </w:tcPr>
          <w:p w14:paraId="37963A1F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C34A10" w:rsidRPr="009D3703" w14:paraId="1852FC10" w14:textId="77777777" w:rsidTr="009D3703">
        <w:trPr>
          <w:trHeight w:val="314"/>
        </w:trPr>
        <w:tc>
          <w:tcPr>
            <w:tcW w:w="1729" w:type="dxa"/>
            <w:shd w:val="clear" w:color="auto" w:fill="C6D9F1" w:themeFill="text2" w:themeFillTint="33"/>
            <w:vAlign w:val="center"/>
          </w:tcPr>
          <w:p w14:paraId="5DE2FA6B" w14:textId="3D3F0F85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Юридический адрес</w:t>
            </w:r>
            <w:r w:rsidRPr="00C34A10">
              <w:rPr>
                <w:rFonts w:cs="Tahoma"/>
                <w:sz w:val="16"/>
                <w:szCs w:val="16"/>
              </w:rPr>
              <w:t xml:space="preserve"> (</w:t>
            </w:r>
            <w:r w:rsidRPr="00C34A10">
              <w:rPr>
                <w:rFonts w:cs="Tahoma"/>
                <w:sz w:val="16"/>
                <w:szCs w:val="16"/>
                <w:lang w:val="ru-RU"/>
              </w:rPr>
              <w:t>строка</w:t>
            </w:r>
            <w:r w:rsidRPr="00C34A10">
              <w:rPr>
                <w:rFonts w:cs="Tahoma"/>
                <w:sz w:val="16"/>
                <w:szCs w:val="16"/>
              </w:rPr>
              <w:t xml:space="preserve"> 1)</w:t>
            </w:r>
          </w:p>
        </w:tc>
        <w:tc>
          <w:tcPr>
            <w:tcW w:w="2612" w:type="dxa"/>
            <w:vAlign w:val="center"/>
          </w:tcPr>
          <w:p w14:paraId="67ADB216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0D95E052" w14:textId="2935BE42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</w:rPr>
              <w:t>E-mail</w:t>
            </w:r>
          </w:p>
        </w:tc>
        <w:tc>
          <w:tcPr>
            <w:tcW w:w="2262" w:type="dxa"/>
            <w:vAlign w:val="center"/>
          </w:tcPr>
          <w:p w14:paraId="49CB5399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C34A10" w:rsidRPr="009D3703" w14:paraId="3B558FF6" w14:textId="77777777" w:rsidTr="00527151">
        <w:trPr>
          <w:trHeight w:val="314"/>
        </w:trPr>
        <w:tc>
          <w:tcPr>
            <w:tcW w:w="1729" w:type="dxa"/>
            <w:shd w:val="clear" w:color="auto" w:fill="C6D9F1" w:themeFill="text2" w:themeFillTint="33"/>
          </w:tcPr>
          <w:p w14:paraId="429C9F5E" w14:textId="26FF7933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Юридический адрес</w:t>
            </w:r>
            <w:r w:rsidRPr="00C34A10">
              <w:rPr>
                <w:rFonts w:cs="Tahoma"/>
                <w:sz w:val="16"/>
                <w:szCs w:val="16"/>
              </w:rPr>
              <w:t xml:space="preserve"> (</w:t>
            </w:r>
            <w:r w:rsidRPr="00C34A10">
              <w:rPr>
                <w:rFonts w:cs="Tahoma"/>
                <w:sz w:val="16"/>
                <w:szCs w:val="16"/>
                <w:lang w:val="ru-RU"/>
              </w:rPr>
              <w:t>Строка</w:t>
            </w:r>
            <w:r w:rsidRPr="00C34A10">
              <w:rPr>
                <w:rFonts w:cs="Tahoma"/>
                <w:sz w:val="16"/>
                <w:szCs w:val="16"/>
              </w:rPr>
              <w:t xml:space="preserve"> 2)</w:t>
            </w:r>
          </w:p>
        </w:tc>
        <w:tc>
          <w:tcPr>
            <w:tcW w:w="2612" w:type="dxa"/>
            <w:vAlign w:val="center"/>
          </w:tcPr>
          <w:p w14:paraId="0D9AC3C6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0555489E" w14:textId="184EF024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Тел.</w:t>
            </w:r>
          </w:p>
        </w:tc>
        <w:tc>
          <w:tcPr>
            <w:tcW w:w="2262" w:type="dxa"/>
            <w:vAlign w:val="center"/>
          </w:tcPr>
          <w:p w14:paraId="33CF8607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C34A10" w:rsidRPr="009D3703" w14:paraId="3198E041" w14:textId="77777777" w:rsidTr="00527151">
        <w:trPr>
          <w:trHeight w:val="314"/>
        </w:trPr>
        <w:tc>
          <w:tcPr>
            <w:tcW w:w="1729" w:type="dxa"/>
            <w:shd w:val="clear" w:color="auto" w:fill="C6D9F1" w:themeFill="text2" w:themeFillTint="33"/>
          </w:tcPr>
          <w:p w14:paraId="5C80ACE7" w14:textId="7BC1AA9F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Юридический адрес</w:t>
            </w:r>
            <w:r w:rsidRPr="00C34A10">
              <w:rPr>
                <w:rFonts w:cs="Tahoma"/>
                <w:sz w:val="16"/>
                <w:szCs w:val="16"/>
              </w:rPr>
              <w:t xml:space="preserve"> (</w:t>
            </w:r>
            <w:r w:rsidRPr="00C34A10">
              <w:rPr>
                <w:rFonts w:cs="Tahoma"/>
                <w:sz w:val="16"/>
                <w:szCs w:val="16"/>
                <w:lang w:val="ru-RU"/>
              </w:rPr>
              <w:t>Строка</w:t>
            </w:r>
            <w:r w:rsidRPr="00C34A10">
              <w:rPr>
                <w:rFonts w:cs="Tahoma"/>
                <w:sz w:val="16"/>
                <w:szCs w:val="16"/>
              </w:rPr>
              <w:t xml:space="preserve"> 3)</w:t>
            </w:r>
          </w:p>
        </w:tc>
        <w:tc>
          <w:tcPr>
            <w:tcW w:w="2612" w:type="dxa"/>
            <w:vAlign w:val="center"/>
          </w:tcPr>
          <w:p w14:paraId="4F760045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7CF5358C" w14:textId="1015A2BD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Факс</w:t>
            </w:r>
          </w:p>
        </w:tc>
        <w:tc>
          <w:tcPr>
            <w:tcW w:w="2262" w:type="dxa"/>
            <w:vAlign w:val="center"/>
          </w:tcPr>
          <w:p w14:paraId="66143DEF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C34A10" w:rsidRPr="009D3703" w14:paraId="0DF0A9AC" w14:textId="77777777" w:rsidTr="009D3703">
        <w:trPr>
          <w:trHeight w:val="314"/>
        </w:trPr>
        <w:tc>
          <w:tcPr>
            <w:tcW w:w="1729" w:type="dxa"/>
            <w:shd w:val="clear" w:color="auto" w:fill="C6D9F1" w:themeFill="text2" w:themeFillTint="33"/>
            <w:vAlign w:val="center"/>
          </w:tcPr>
          <w:p w14:paraId="50DFDCB4" w14:textId="6AF090FD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Почтовый индекс</w:t>
            </w:r>
          </w:p>
        </w:tc>
        <w:tc>
          <w:tcPr>
            <w:tcW w:w="2612" w:type="dxa"/>
            <w:vAlign w:val="center"/>
          </w:tcPr>
          <w:p w14:paraId="3722BCFC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4AB8CFFC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</w:p>
        </w:tc>
        <w:tc>
          <w:tcPr>
            <w:tcW w:w="2262" w:type="dxa"/>
            <w:vAlign w:val="center"/>
          </w:tcPr>
          <w:p w14:paraId="2F0FD87B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C34A10" w:rsidRPr="009D3703" w14:paraId="31DEE299" w14:textId="77777777" w:rsidTr="009D3703">
        <w:trPr>
          <w:trHeight w:val="314"/>
        </w:trPr>
        <w:tc>
          <w:tcPr>
            <w:tcW w:w="1729" w:type="dxa"/>
            <w:shd w:val="clear" w:color="auto" w:fill="C6D9F1" w:themeFill="text2" w:themeFillTint="33"/>
            <w:vAlign w:val="center"/>
          </w:tcPr>
          <w:p w14:paraId="64A9EDCB" w14:textId="0AF36E14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2612" w:type="dxa"/>
            <w:vAlign w:val="center"/>
          </w:tcPr>
          <w:p w14:paraId="66147B6E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3AD02060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  <w:tc>
          <w:tcPr>
            <w:tcW w:w="2262" w:type="dxa"/>
            <w:vAlign w:val="center"/>
          </w:tcPr>
          <w:p w14:paraId="5D76CE8D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0C7E6B" w:rsidRPr="002B19FF" w14:paraId="156C4CDB" w14:textId="77777777" w:rsidTr="00F10C9C">
        <w:trPr>
          <w:trHeight w:val="253"/>
        </w:trPr>
        <w:tc>
          <w:tcPr>
            <w:tcW w:w="8708" w:type="dxa"/>
            <w:gridSpan w:val="6"/>
            <w:shd w:val="clear" w:color="auto" w:fill="C6D9F1" w:themeFill="text2" w:themeFillTint="33"/>
            <w:vAlign w:val="center"/>
          </w:tcPr>
          <w:p w14:paraId="4EA7C639" w14:textId="33EB7FD6" w:rsidR="000C7E6B" w:rsidRPr="00C34A10" w:rsidRDefault="00C34A10" w:rsidP="00F951AA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b/>
                <w:sz w:val="16"/>
                <w:szCs w:val="16"/>
                <w:lang w:val="ru-RU"/>
              </w:rPr>
              <w:t>Данные Генерирующего объекта</w:t>
            </w:r>
          </w:p>
        </w:tc>
      </w:tr>
      <w:tr w:rsidR="000C7E6B" w:rsidRPr="009D3703" w14:paraId="5655BD9E" w14:textId="77777777" w:rsidTr="009D3703">
        <w:tc>
          <w:tcPr>
            <w:tcW w:w="1729" w:type="dxa"/>
            <w:shd w:val="clear" w:color="auto" w:fill="C6D9F1" w:themeFill="text2" w:themeFillTint="33"/>
            <w:vAlign w:val="center"/>
          </w:tcPr>
          <w:p w14:paraId="76CD205B" w14:textId="48D2C5E4" w:rsidR="000C7E6B" w:rsidRPr="009D3703" w:rsidRDefault="00C34A10" w:rsidP="000C7E6B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>
              <w:rPr>
                <w:rFonts w:cs="Tahoma"/>
                <w:sz w:val="16"/>
                <w:lang w:val="ru-RU"/>
              </w:rPr>
              <w:t>Название объекта</w:t>
            </w:r>
          </w:p>
        </w:tc>
        <w:tc>
          <w:tcPr>
            <w:tcW w:w="2612" w:type="dxa"/>
            <w:vAlign w:val="center"/>
          </w:tcPr>
          <w:p w14:paraId="365F491B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00846901" w14:textId="3E641101" w:rsidR="000C7E6B" w:rsidRPr="00C34A10" w:rsidRDefault="00C34A10" w:rsidP="00F951AA">
            <w:pPr>
              <w:spacing w:line="288" w:lineRule="auto"/>
              <w:ind w:left="0"/>
              <w:rPr>
                <w:rFonts w:cs="Tahoma"/>
                <w:sz w:val="16"/>
                <w:lang w:val="ru-RU"/>
              </w:rPr>
            </w:pPr>
            <w:r>
              <w:rPr>
                <w:rFonts w:cs="Tahoma"/>
                <w:sz w:val="16"/>
                <w:lang w:val="ru-RU"/>
              </w:rPr>
              <w:t>Географическая широта</w:t>
            </w:r>
          </w:p>
        </w:tc>
        <w:tc>
          <w:tcPr>
            <w:tcW w:w="2262" w:type="dxa"/>
            <w:vAlign w:val="center"/>
          </w:tcPr>
          <w:p w14:paraId="72BCF6D2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</w:tr>
      <w:tr w:rsidR="00C34A10" w:rsidRPr="009D3703" w14:paraId="3AC290C8" w14:textId="77777777" w:rsidTr="009D3703">
        <w:tc>
          <w:tcPr>
            <w:tcW w:w="1729" w:type="dxa"/>
            <w:shd w:val="clear" w:color="auto" w:fill="C6D9F1" w:themeFill="text2" w:themeFillTint="33"/>
            <w:vAlign w:val="center"/>
          </w:tcPr>
          <w:p w14:paraId="325827FF" w14:textId="14B2BECB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Юридический адрес</w:t>
            </w:r>
            <w:r w:rsidRPr="00C34A10">
              <w:rPr>
                <w:rFonts w:cs="Tahoma"/>
                <w:sz w:val="16"/>
                <w:szCs w:val="16"/>
              </w:rPr>
              <w:t xml:space="preserve"> (</w:t>
            </w:r>
            <w:r w:rsidRPr="00C34A10">
              <w:rPr>
                <w:rFonts w:cs="Tahoma"/>
                <w:sz w:val="16"/>
                <w:szCs w:val="16"/>
                <w:lang w:val="ru-RU"/>
              </w:rPr>
              <w:t>строка</w:t>
            </w:r>
            <w:r w:rsidRPr="00C34A10">
              <w:rPr>
                <w:rFonts w:cs="Tahoma"/>
                <w:sz w:val="16"/>
                <w:szCs w:val="16"/>
              </w:rPr>
              <w:t xml:space="preserve"> 1)</w:t>
            </w:r>
          </w:p>
        </w:tc>
        <w:tc>
          <w:tcPr>
            <w:tcW w:w="2612" w:type="dxa"/>
            <w:vAlign w:val="center"/>
          </w:tcPr>
          <w:p w14:paraId="7B03340E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44F0F5CC" w14:textId="7861AF5B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ru-RU"/>
              </w:rPr>
            </w:pPr>
            <w:r>
              <w:rPr>
                <w:rFonts w:cs="Tahoma"/>
                <w:sz w:val="16"/>
                <w:lang w:val="ru-RU"/>
              </w:rPr>
              <w:t>Географическая долгота</w:t>
            </w:r>
          </w:p>
        </w:tc>
        <w:tc>
          <w:tcPr>
            <w:tcW w:w="2262" w:type="dxa"/>
            <w:vAlign w:val="center"/>
          </w:tcPr>
          <w:p w14:paraId="6B125E8F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</w:tr>
      <w:tr w:rsidR="00C34A10" w:rsidRPr="009D3703" w14:paraId="1515AD10" w14:textId="77777777" w:rsidTr="00EB62A0">
        <w:tc>
          <w:tcPr>
            <w:tcW w:w="1729" w:type="dxa"/>
            <w:shd w:val="clear" w:color="auto" w:fill="C6D9F1" w:themeFill="text2" w:themeFillTint="33"/>
          </w:tcPr>
          <w:p w14:paraId="553913CF" w14:textId="5AA03A3D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Юридический адрес</w:t>
            </w:r>
            <w:r w:rsidRPr="00C34A10">
              <w:rPr>
                <w:rFonts w:cs="Tahoma"/>
                <w:sz w:val="16"/>
                <w:szCs w:val="16"/>
              </w:rPr>
              <w:t xml:space="preserve"> (</w:t>
            </w:r>
            <w:r w:rsidRPr="00C34A10">
              <w:rPr>
                <w:rFonts w:cs="Tahoma"/>
                <w:sz w:val="16"/>
                <w:szCs w:val="16"/>
                <w:lang w:val="ru-RU"/>
              </w:rPr>
              <w:t>Строка</w:t>
            </w:r>
            <w:r w:rsidRPr="00C34A10">
              <w:rPr>
                <w:rFonts w:cs="Tahoma"/>
                <w:sz w:val="16"/>
                <w:szCs w:val="16"/>
              </w:rPr>
              <w:t xml:space="preserve"> 2)</w:t>
            </w:r>
          </w:p>
        </w:tc>
        <w:tc>
          <w:tcPr>
            <w:tcW w:w="2612" w:type="dxa"/>
            <w:vAlign w:val="center"/>
          </w:tcPr>
          <w:p w14:paraId="09B9CD29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38005305" w14:textId="159B1CD4" w:rsidR="00C34A10" w:rsidRPr="00B4672B" w:rsidRDefault="00B4672B" w:rsidP="00C34A10">
            <w:pPr>
              <w:spacing w:line="288" w:lineRule="auto"/>
              <w:ind w:left="0"/>
              <w:rPr>
                <w:rFonts w:cs="Tahoma"/>
                <w:sz w:val="16"/>
                <w:lang w:val="ru-RU"/>
              </w:rPr>
            </w:pPr>
            <w:r w:rsidRPr="00B4672B">
              <w:rPr>
                <w:rFonts w:cs="Tahoma"/>
                <w:sz w:val="16"/>
                <w:lang w:val="ru-RU"/>
              </w:rPr>
              <w:t>Идентификационный номер точки измерения</w:t>
            </w:r>
          </w:p>
        </w:tc>
        <w:tc>
          <w:tcPr>
            <w:tcW w:w="2262" w:type="dxa"/>
            <w:vAlign w:val="center"/>
          </w:tcPr>
          <w:p w14:paraId="7F7DB856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</w:p>
        </w:tc>
      </w:tr>
      <w:tr w:rsidR="00C34A10" w:rsidRPr="009D3703" w14:paraId="4819B2A8" w14:textId="77777777" w:rsidTr="00EB62A0">
        <w:tc>
          <w:tcPr>
            <w:tcW w:w="1729" w:type="dxa"/>
            <w:shd w:val="clear" w:color="auto" w:fill="C6D9F1" w:themeFill="text2" w:themeFillTint="33"/>
          </w:tcPr>
          <w:p w14:paraId="7B9CEEFD" w14:textId="6EE1DBB8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Юридический адрес</w:t>
            </w:r>
            <w:r w:rsidRPr="00C34A10">
              <w:rPr>
                <w:rFonts w:cs="Tahoma"/>
                <w:sz w:val="16"/>
                <w:szCs w:val="16"/>
              </w:rPr>
              <w:t xml:space="preserve"> (</w:t>
            </w:r>
            <w:r w:rsidRPr="00C34A10">
              <w:rPr>
                <w:rFonts w:cs="Tahoma"/>
                <w:sz w:val="16"/>
                <w:szCs w:val="16"/>
                <w:lang w:val="ru-RU"/>
              </w:rPr>
              <w:t>Строка</w:t>
            </w:r>
            <w:r w:rsidRPr="00C34A10">
              <w:rPr>
                <w:rFonts w:cs="Tahoma"/>
                <w:sz w:val="16"/>
                <w:szCs w:val="16"/>
              </w:rPr>
              <w:t xml:space="preserve"> 3)</w:t>
            </w:r>
          </w:p>
        </w:tc>
        <w:tc>
          <w:tcPr>
            <w:tcW w:w="2612" w:type="dxa"/>
            <w:vAlign w:val="center"/>
          </w:tcPr>
          <w:p w14:paraId="4E89583F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060B37F1" w14:textId="12F75BDC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>
              <w:rPr>
                <w:rFonts w:cs="Tahoma"/>
                <w:sz w:val="16"/>
                <w:lang w:val="ru-RU"/>
              </w:rPr>
              <w:t>Установленная мощность</w:t>
            </w:r>
            <w:r w:rsidRPr="009D3703">
              <w:rPr>
                <w:rFonts w:cs="Tahoma"/>
                <w:sz w:val="16"/>
                <w:lang w:val="es-419"/>
              </w:rPr>
              <w:t xml:space="preserve"> (</w:t>
            </w:r>
            <w:r>
              <w:rPr>
                <w:rFonts w:cs="Tahoma"/>
                <w:sz w:val="16"/>
                <w:lang w:val="ru-RU"/>
              </w:rPr>
              <w:t>кВт</w:t>
            </w:r>
            <w:r w:rsidRPr="009D3703">
              <w:rPr>
                <w:rFonts w:cs="Tahoma"/>
                <w:sz w:val="16"/>
                <w:lang w:val="es-419"/>
              </w:rPr>
              <w:t>)</w:t>
            </w:r>
          </w:p>
        </w:tc>
        <w:tc>
          <w:tcPr>
            <w:tcW w:w="2262" w:type="dxa"/>
            <w:vAlign w:val="center"/>
          </w:tcPr>
          <w:p w14:paraId="776DBDDD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</w:p>
        </w:tc>
      </w:tr>
      <w:tr w:rsidR="00C34A10" w:rsidRPr="009D3703" w14:paraId="4743AA9A" w14:textId="77777777" w:rsidTr="009D3703">
        <w:tc>
          <w:tcPr>
            <w:tcW w:w="1729" w:type="dxa"/>
            <w:shd w:val="clear" w:color="auto" w:fill="C6D9F1" w:themeFill="text2" w:themeFillTint="33"/>
            <w:vAlign w:val="center"/>
          </w:tcPr>
          <w:p w14:paraId="1CE7BC1D" w14:textId="31E6F501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Почтовый индекс</w:t>
            </w:r>
          </w:p>
        </w:tc>
        <w:tc>
          <w:tcPr>
            <w:tcW w:w="2612" w:type="dxa"/>
            <w:vAlign w:val="center"/>
          </w:tcPr>
          <w:p w14:paraId="0128594A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03F61A91" w14:textId="5C4C645D" w:rsidR="00C34A10" w:rsidRPr="00C34A10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ru-RU"/>
              </w:rPr>
            </w:pPr>
            <w:r>
              <w:rPr>
                <w:rFonts w:cs="Tahoma"/>
                <w:sz w:val="16"/>
                <w:lang w:val="ru-RU"/>
              </w:rPr>
              <w:t>Число генерирующих установок</w:t>
            </w:r>
          </w:p>
        </w:tc>
        <w:tc>
          <w:tcPr>
            <w:tcW w:w="2262" w:type="dxa"/>
            <w:vAlign w:val="center"/>
          </w:tcPr>
          <w:p w14:paraId="1365E660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</w:p>
        </w:tc>
      </w:tr>
      <w:tr w:rsidR="00C34A10" w:rsidRPr="009D3703" w14:paraId="2CEAC458" w14:textId="77777777" w:rsidTr="009D3703">
        <w:tc>
          <w:tcPr>
            <w:tcW w:w="1729" w:type="dxa"/>
            <w:shd w:val="clear" w:color="auto" w:fill="C6D9F1" w:themeFill="text2" w:themeFillTint="33"/>
            <w:vAlign w:val="center"/>
          </w:tcPr>
          <w:p w14:paraId="09F4B996" w14:textId="56AC349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lang w:val="es-419"/>
              </w:rPr>
            </w:pPr>
            <w:r w:rsidRPr="00C34A10">
              <w:rPr>
                <w:rFonts w:cs="Tahoma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2612" w:type="dxa"/>
            <w:vAlign w:val="center"/>
          </w:tcPr>
          <w:p w14:paraId="0C805ACE" w14:textId="77777777" w:rsidR="00C34A10" w:rsidRPr="009D3703" w:rsidRDefault="00C34A10" w:rsidP="00C34A10">
            <w:pPr>
              <w:spacing w:line="288" w:lineRule="auto"/>
              <w:ind w:left="0"/>
              <w:jc w:val="center"/>
              <w:rPr>
                <w:rFonts w:cs="Tahoma"/>
                <w:b/>
                <w:lang w:val="es-419"/>
              </w:rPr>
            </w:pPr>
          </w:p>
        </w:tc>
        <w:tc>
          <w:tcPr>
            <w:tcW w:w="2105" w:type="dxa"/>
            <w:gridSpan w:val="3"/>
            <w:shd w:val="clear" w:color="auto" w:fill="C6D9F1" w:themeFill="text2" w:themeFillTint="33"/>
            <w:vAlign w:val="center"/>
          </w:tcPr>
          <w:p w14:paraId="332843DD" w14:textId="76BB2F0E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>
              <w:rPr>
                <w:rFonts w:cs="Tahoma"/>
                <w:sz w:val="16"/>
                <w:lang w:val="ru-RU"/>
              </w:rPr>
              <w:t>Дата ввода в эксплуатацию</w:t>
            </w:r>
          </w:p>
        </w:tc>
        <w:tc>
          <w:tcPr>
            <w:tcW w:w="2262" w:type="dxa"/>
            <w:vAlign w:val="center"/>
          </w:tcPr>
          <w:p w14:paraId="2AC04383" w14:textId="77777777" w:rsidR="00C34A10" w:rsidRPr="009D3703" w:rsidRDefault="00C34A10" w:rsidP="00C34A10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</w:p>
        </w:tc>
      </w:tr>
      <w:tr w:rsidR="000C7E6B" w:rsidRPr="002B19FF" w14:paraId="57C861A1" w14:textId="77777777" w:rsidTr="00F10C9C"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457B2FF2" w14:textId="06BE394C" w:rsidR="000C7E6B" w:rsidRPr="009B69C2" w:rsidRDefault="00E62BA5" w:rsidP="00120ED7">
            <w:pPr>
              <w:spacing w:line="288" w:lineRule="auto"/>
              <w:ind w:left="0"/>
              <w:rPr>
                <w:rFonts w:cs="Tahoma"/>
                <w:sz w:val="16"/>
                <w:highlight w:val="red"/>
                <w:lang w:val="ru-RU"/>
              </w:rPr>
            </w:pPr>
            <w:r>
              <w:rPr>
                <w:rFonts w:cs="Tahoma"/>
                <w:sz w:val="16"/>
                <w:lang w:val="ru-RU"/>
              </w:rPr>
              <w:t>Собственник</w:t>
            </w:r>
            <w:r w:rsidR="009B69C2" w:rsidRPr="009B69C2">
              <w:rPr>
                <w:rFonts w:cs="Tahoma"/>
                <w:sz w:val="16"/>
                <w:lang w:val="ru-RU"/>
              </w:rPr>
              <w:t xml:space="preserve"> сети, к которой подключен Генерирующий объект, и напряжение в сети</w:t>
            </w:r>
          </w:p>
        </w:tc>
        <w:tc>
          <w:tcPr>
            <w:tcW w:w="4367" w:type="dxa"/>
            <w:gridSpan w:val="4"/>
            <w:vAlign w:val="center"/>
          </w:tcPr>
          <w:p w14:paraId="21EB37CC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</w:p>
        </w:tc>
      </w:tr>
      <w:tr w:rsidR="000C7E6B" w:rsidRPr="00F63C72" w14:paraId="71A3D7F2" w14:textId="77777777" w:rsidTr="00F10C9C"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3D563322" w14:textId="6D7D56F6" w:rsidR="000C7E6B" w:rsidRPr="009B69C2" w:rsidRDefault="009B69C2" w:rsidP="00902BD5">
            <w:pPr>
              <w:spacing w:line="288" w:lineRule="auto"/>
              <w:ind w:left="0"/>
              <w:rPr>
                <w:rFonts w:cs="Tahoma"/>
                <w:sz w:val="16"/>
                <w:highlight w:val="red"/>
                <w:lang w:val="ru-RU"/>
              </w:rPr>
            </w:pPr>
            <w:r w:rsidRPr="009B69C2">
              <w:rPr>
                <w:rFonts w:cs="Tahoma"/>
                <w:sz w:val="16"/>
                <w:lang w:val="ru-RU"/>
              </w:rPr>
              <w:t>Если Генерирующий объект не подключен напрямую к сети, объясните ситуацию и предоставьте релевантные данные контрольно-измерительных приборов</w:t>
            </w:r>
          </w:p>
        </w:tc>
        <w:tc>
          <w:tcPr>
            <w:tcW w:w="4367" w:type="dxa"/>
            <w:gridSpan w:val="4"/>
            <w:vAlign w:val="center"/>
          </w:tcPr>
          <w:p w14:paraId="2EF46A6E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</w:p>
        </w:tc>
      </w:tr>
      <w:tr w:rsidR="000C7E6B" w:rsidRPr="009D3703" w14:paraId="0F883B03" w14:textId="77777777" w:rsidTr="00F10C9C"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35A064E3" w14:textId="7F35668A" w:rsidR="000C7E6B" w:rsidRPr="004B5C93" w:rsidRDefault="004B5C93" w:rsidP="000C7E6B">
            <w:pPr>
              <w:spacing w:line="288" w:lineRule="auto"/>
              <w:ind w:left="0"/>
              <w:rPr>
                <w:rFonts w:cs="Tahoma"/>
                <w:sz w:val="16"/>
                <w:highlight w:val="red"/>
                <w:lang w:val="ru-RU"/>
              </w:rPr>
            </w:pPr>
            <w:r w:rsidRPr="004B5C93">
              <w:rPr>
                <w:rFonts w:cs="Tahoma"/>
                <w:sz w:val="16"/>
                <w:lang w:val="ru-RU"/>
              </w:rPr>
              <w:t xml:space="preserve">Документ, с помощью которого </w:t>
            </w:r>
            <w:proofErr w:type="spellStart"/>
            <w:r w:rsidRPr="004B5C93">
              <w:rPr>
                <w:rFonts w:cs="Tahoma"/>
                <w:sz w:val="16"/>
                <w:lang w:val="ru-RU"/>
              </w:rPr>
              <w:t>Регистрант</w:t>
            </w:r>
            <w:proofErr w:type="spellEnd"/>
            <w:r w:rsidRPr="004B5C93">
              <w:rPr>
                <w:rFonts w:cs="Tahoma"/>
                <w:sz w:val="16"/>
                <w:lang w:val="ru-RU"/>
              </w:rPr>
              <w:t xml:space="preserve"> будет подтверждать объем произведенной электроэнергии</w:t>
            </w:r>
          </w:p>
        </w:tc>
        <w:tc>
          <w:tcPr>
            <w:tcW w:w="4367" w:type="dxa"/>
            <w:gridSpan w:val="4"/>
            <w:vAlign w:val="center"/>
          </w:tcPr>
          <w:p w14:paraId="654B299C" w14:textId="23384464" w:rsidR="000C7E6B" w:rsidRPr="008D279C" w:rsidRDefault="004B5C93" w:rsidP="009D3703">
            <w:pPr>
              <w:spacing w:line="288" w:lineRule="auto"/>
              <w:ind w:left="0"/>
              <w:rPr>
                <w:rFonts w:cs="Tahoma"/>
                <w:highlight w:val="red"/>
                <w:lang w:val="es-419"/>
              </w:rPr>
            </w:pPr>
            <w:r w:rsidRPr="009B69C2">
              <w:rPr>
                <w:rFonts w:cs="Tahoma"/>
                <w:sz w:val="16"/>
                <w:lang w:val="ru-RU"/>
              </w:rPr>
              <w:t>Данные контрольно-измерительных приборов</w:t>
            </w:r>
            <w:r w:rsidR="00902BD5" w:rsidRPr="009B69C2">
              <w:rPr>
                <w:rFonts w:cs="Tahoma"/>
                <w:sz w:val="16"/>
                <w:lang w:val="es-419"/>
              </w:rPr>
              <w:t xml:space="preserve"> / </w:t>
            </w:r>
            <w:r w:rsidR="009B69C2" w:rsidRPr="009B69C2">
              <w:rPr>
                <w:rFonts w:cs="Tahoma"/>
                <w:sz w:val="16"/>
                <w:lang w:val="ru-RU"/>
              </w:rPr>
              <w:t>Счет на оплату поставки по контракту</w:t>
            </w:r>
            <w:r w:rsidR="00902BD5" w:rsidRPr="009B69C2">
              <w:rPr>
                <w:rFonts w:cs="Tahoma"/>
                <w:sz w:val="16"/>
                <w:lang w:val="es-419"/>
              </w:rPr>
              <w:t xml:space="preserve"> / </w:t>
            </w:r>
            <w:r w:rsidR="00351200" w:rsidRPr="009B69C2">
              <w:rPr>
                <w:rFonts w:cs="Tahoma"/>
                <w:sz w:val="16"/>
                <w:lang w:val="ru-RU"/>
              </w:rPr>
              <w:t>Прочее</w:t>
            </w:r>
            <w:r w:rsidR="00902BD5" w:rsidRPr="009B69C2">
              <w:rPr>
                <w:rFonts w:cs="Tahoma"/>
                <w:sz w:val="16"/>
                <w:lang w:val="es-419"/>
              </w:rPr>
              <w:t xml:space="preserve"> *</w:t>
            </w:r>
          </w:p>
        </w:tc>
      </w:tr>
      <w:tr w:rsidR="000C7E6B" w:rsidRPr="00F63C72" w14:paraId="0D987E12" w14:textId="77777777" w:rsidTr="00F10C9C"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6384B204" w14:textId="1E8DC411" w:rsidR="000C7E6B" w:rsidRPr="004B5C93" w:rsidRDefault="004B5C93" w:rsidP="009D3703">
            <w:pPr>
              <w:spacing w:line="288" w:lineRule="auto"/>
              <w:ind w:left="0"/>
              <w:rPr>
                <w:rFonts w:cs="Tahoma"/>
                <w:sz w:val="16"/>
                <w:lang w:val="ru-RU"/>
              </w:rPr>
            </w:pPr>
            <w:r w:rsidRPr="004B5C93">
              <w:rPr>
                <w:rFonts w:cs="Tahoma"/>
                <w:sz w:val="16"/>
                <w:lang w:val="ru-RU"/>
              </w:rPr>
              <w:t>Если вы отметили «Прочее», то предоставьте информацию</w:t>
            </w:r>
          </w:p>
          <w:p w14:paraId="2FA7CF9B" w14:textId="2A06D777" w:rsidR="009D3703" w:rsidRPr="008D279C" w:rsidRDefault="009D3703" w:rsidP="009D3703">
            <w:pPr>
              <w:spacing w:line="288" w:lineRule="auto"/>
              <w:ind w:left="0"/>
              <w:rPr>
                <w:rFonts w:cs="Tahoma"/>
                <w:sz w:val="16"/>
                <w:highlight w:val="red"/>
                <w:lang w:val="es-419"/>
              </w:rPr>
            </w:pPr>
          </w:p>
        </w:tc>
        <w:tc>
          <w:tcPr>
            <w:tcW w:w="4367" w:type="dxa"/>
            <w:gridSpan w:val="4"/>
            <w:vAlign w:val="center"/>
          </w:tcPr>
          <w:p w14:paraId="53D42B93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</w:tr>
      <w:tr w:rsidR="000C7E6B" w:rsidRPr="009D3703" w14:paraId="7F8704B9" w14:textId="77777777" w:rsidTr="00F10C9C">
        <w:trPr>
          <w:trHeight w:val="277"/>
        </w:trPr>
        <w:tc>
          <w:tcPr>
            <w:tcW w:w="8708" w:type="dxa"/>
            <w:gridSpan w:val="6"/>
            <w:shd w:val="clear" w:color="auto" w:fill="C6D9F1" w:themeFill="text2" w:themeFillTint="33"/>
            <w:vAlign w:val="center"/>
          </w:tcPr>
          <w:p w14:paraId="2E293FF2" w14:textId="7DEBE91C" w:rsidR="000C7E6B" w:rsidRPr="008D279C" w:rsidRDefault="008D279C" w:rsidP="000C7E6B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b/>
                <w:sz w:val="16"/>
                <w:szCs w:val="16"/>
                <w:lang w:val="ru-RU"/>
              </w:rPr>
              <w:t>Источники энергии</w:t>
            </w:r>
          </w:p>
        </w:tc>
      </w:tr>
      <w:tr w:rsidR="000C7E6B" w:rsidRPr="009D3703" w14:paraId="26498210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79CD16ED" w14:textId="17061514" w:rsidR="000C7E6B" w:rsidRPr="009D3703" w:rsidRDefault="008D279C" w:rsidP="008955FA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Потребляемая энергия</w:t>
            </w:r>
            <w:r w:rsidR="008955FA" w:rsidRPr="009D3703">
              <w:rPr>
                <w:rFonts w:cs="Tahoma"/>
                <w:sz w:val="16"/>
                <w:szCs w:val="16"/>
                <w:lang w:val="es-419"/>
              </w:rPr>
              <w:t xml:space="preserve"> (</w:t>
            </w:r>
            <w:r>
              <w:rPr>
                <w:rFonts w:cs="Tahoma"/>
                <w:sz w:val="16"/>
                <w:szCs w:val="16"/>
                <w:lang w:val="ru-RU"/>
              </w:rPr>
              <w:t>топливо</w:t>
            </w:r>
            <w:r w:rsidR="008955FA" w:rsidRPr="009D3703">
              <w:rPr>
                <w:rFonts w:cs="Tahoma"/>
                <w:sz w:val="16"/>
                <w:szCs w:val="16"/>
                <w:lang w:val="es-419"/>
              </w:rPr>
              <w:t xml:space="preserve">) </w:t>
            </w:r>
            <w:r w:rsidR="000C7E6B" w:rsidRPr="009D3703">
              <w:rPr>
                <w:rFonts w:cs="Tahoma"/>
                <w:sz w:val="16"/>
                <w:szCs w:val="16"/>
                <w:lang w:val="es-419"/>
              </w:rPr>
              <w:t xml:space="preserve">– </w:t>
            </w:r>
            <w:r>
              <w:rPr>
                <w:rFonts w:cs="Tahoma"/>
                <w:sz w:val="16"/>
                <w:szCs w:val="16"/>
                <w:lang w:val="ru-RU"/>
              </w:rPr>
              <w:t>см</w:t>
            </w:r>
            <w:r w:rsidRPr="008D279C">
              <w:rPr>
                <w:rFonts w:cs="Tahoma"/>
                <w:sz w:val="16"/>
                <w:szCs w:val="16"/>
                <w:lang w:val="ru-RU"/>
              </w:rPr>
              <w:t xml:space="preserve">. </w:t>
            </w:r>
            <w:r>
              <w:rPr>
                <w:rFonts w:cs="Tahoma"/>
                <w:sz w:val="16"/>
                <w:szCs w:val="16"/>
                <w:lang w:val="ru-RU"/>
              </w:rPr>
              <w:t>Приложение</w:t>
            </w:r>
            <w:r w:rsidRPr="009D3703">
              <w:rPr>
                <w:rFonts w:cs="Tahoma"/>
                <w:sz w:val="16"/>
                <w:szCs w:val="16"/>
                <w:lang w:val="es-419"/>
              </w:rPr>
              <w:t xml:space="preserve"> 2</w:t>
            </w:r>
          </w:p>
        </w:tc>
        <w:tc>
          <w:tcPr>
            <w:tcW w:w="4367" w:type="dxa"/>
            <w:gridSpan w:val="4"/>
            <w:shd w:val="clear" w:color="auto" w:fill="C6D9F1" w:themeFill="text2" w:themeFillTint="33"/>
            <w:vAlign w:val="center"/>
          </w:tcPr>
          <w:p w14:paraId="4BF58DB0" w14:textId="361BC1FF" w:rsidR="000C7E6B" w:rsidRPr="009D3703" w:rsidRDefault="008D279C" w:rsidP="008955FA">
            <w:pPr>
              <w:spacing w:line="288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Технология</w:t>
            </w:r>
            <w:r w:rsidR="000C7E6B" w:rsidRPr="009D3703">
              <w:rPr>
                <w:rFonts w:cs="Tahoma"/>
                <w:sz w:val="16"/>
                <w:szCs w:val="16"/>
                <w:lang w:val="es-419"/>
              </w:rPr>
              <w:t xml:space="preserve"> – </w:t>
            </w:r>
            <w:r>
              <w:rPr>
                <w:rFonts w:cs="Tahoma"/>
                <w:sz w:val="16"/>
                <w:szCs w:val="16"/>
                <w:lang w:val="ru-RU"/>
              </w:rPr>
              <w:t>см. Приложение</w:t>
            </w:r>
            <w:r w:rsidR="008955FA" w:rsidRPr="009D3703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="000C7E6B" w:rsidRPr="009D3703">
              <w:rPr>
                <w:rFonts w:cs="Tahoma"/>
                <w:sz w:val="16"/>
                <w:szCs w:val="16"/>
                <w:lang w:val="es-419"/>
              </w:rPr>
              <w:t>2</w:t>
            </w:r>
          </w:p>
        </w:tc>
      </w:tr>
      <w:tr w:rsidR="000C7E6B" w:rsidRPr="009D3703" w14:paraId="061CDAEE" w14:textId="77777777" w:rsidTr="00F10C9C">
        <w:trPr>
          <w:trHeight w:val="304"/>
        </w:trPr>
        <w:tc>
          <w:tcPr>
            <w:tcW w:w="4341" w:type="dxa"/>
            <w:gridSpan w:val="2"/>
            <w:vAlign w:val="center"/>
          </w:tcPr>
          <w:p w14:paraId="6D0F7394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  <w:tc>
          <w:tcPr>
            <w:tcW w:w="4367" w:type="dxa"/>
            <w:gridSpan w:val="4"/>
            <w:vAlign w:val="center"/>
          </w:tcPr>
          <w:p w14:paraId="04D1F7D2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</w:tr>
      <w:tr w:rsidR="000C7E6B" w:rsidRPr="009D3703" w14:paraId="63795D64" w14:textId="77777777" w:rsidTr="00F10C9C">
        <w:trPr>
          <w:trHeight w:val="304"/>
        </w:trPr>
        <w:tc>
          <w:tcPr>
            <w:tcW w:w="4341" w:type="dxa"/>
            <w:gridSpan w:val="2"/>
            <w:vAlign w:val="center"/>
          </w:tcPr>
          <w:p w14:paraId="1C079350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  <w:tc>
          <w:tcPr>
            <w:tcW w:w="4367" w:type="dxa"/>
            <w:gridSpan w:val="4"/>
            <w:vAlign w:val="center"/>
          </w:tcPr>
          <w:p w14:paraId="69AB160A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</w:tr>
      <w:tr w:rsidR="000C7E6B" w:rsidRPr="009D3703" w14:paraId="5D2A38FB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4200A46A" w14:textId="74F0D11C" w:rsidR="000C7E6B" w:rsidRPr="009D3703" w:rsidRDefault="008D279C" w:rsidP="00B910E5">
            <w:pPr>
              <w:spacing w:line="288" w:lineRule="auto"/>
              <w:ind w:left="0"/>
              <w:rPr>
                <w:rFonts w:cs="Tahoma"/>
                <w:lang w:val="es-419"/>
              </w:rPr>
            </w:pPr>
            <w:r>
              <w:rPr>
                <w:rFonts w:cs="Tahoma"/>
                <w:sz w:val="16"/>
                <w:lang w:val="ru-RU"/>
              </w:rPr>
              <w:t>Имеется ли собственное потребление электроэнергии на объекте</w:t>
            </w:r>
            <w:r w:rsidR="000C7E6B" w:rsidRPr="009D3703">
              <w:rPr>
                <w:rFonts w:cs="Tahoma"/>
                <w:sz w:val="16"/>
                <w:lang w:val="es-419"/>
              </w:rPr>
              <w:t>?</w:t>
            </w:r>
          </w:p>
        </w:tc>
        <w:tc>
          <w:tcPr>
            <w:tcW w:w="4367" w:type="dxa"/>
            <w:gridSpan w:val="4"/>
            <w:vAlign w:val="center"/>
          </w:tcPr>
          <w:p w14:paraId="2DB03D3E" w14:textId="008F08DB" w:rsidR="000C7E6B" w:rsidRPr="009D3703" w:rsidRDefault="008D279C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  <w:r>
              <w:rPr>
                <w:rFonts w:cs="Tahoma"/>
                <w:sz w:val="16"/>
                <w:lang w:val="ru-RU"/>
              </w:rPr>
              <w:t>Да</w:t>
            </w:r>
            <w:r w:rsidR="000C7E6B" w:rsidRPr="009D3703">
              <w:rPr>
                <w:rFonts w:cs="Tahoma"/>
                <w:sz w:val="16"/>
                <w:lang w:val="es-419"/>
              </w:rPr>
              <w:t>/</w:t>
            </w:r>
            <w:r>
              <w:rPr>
                <w:rFonts w:cs="Tahoma"/>
                <w:sz w:val="16"/>
                <w:lang w:val="ru-RU"/>
              </w:rPr>
              <w:t>Нет</w:t>
            </w:r>
            <w:r w:rsidR="000C7E6B" w:rsidRPr="009D3703">
              <w:rPr>
                <w:rFonts w:cs="Tahoma"/>
                <w:sz w:val="16"/>
                <w:lang w:val="es-419"/>
              </w:rPr>
              <w:t>*</w:t>
            </w:r>
          </w:p>
        </w:tc>
      </w:tr>
      <w:tr w:rsidR="000C7E6B" w:rsidRPr="009D3703" w14:paraId="53032F43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37D8DDA2" w14:textId="4D9226AD" w:rsidR="000C7E6B" w:rsidRPr="008D279C" w:rsidRDefault="008D279C" w:rsidP="000C7E6B">
            <w:pPr>
              <w:spacing w:line="288" w:lineRule="auto"/>
              <w:ind w:left="0"/>
              <w:rPr>
                <w:rFonts w:cs="Tahoma"/>
                <w:lang w:val="ru-RU"/>
              </w:rPr>
            </w:pPr>
            <w:r>
              <w:rPr>
                <w:rFonts w:cs="Tahoma"/>
                <w:sz w:val="16"/>
                <w:lang w:val="ru-RU"/>
              </w:rPr>
              <w:t>Если да, предоставьте информацию</w:t>
            </w:r>
          </w:p>
        </w:tc>
        <w:tc>
          <w:tcPr>
            <w:tcW w:w="4367" w:type="dxa"/>
            <w:gridSpan w:val="4"/>
            <w:vAlign w:val="center"/>
          </w:tcPr>
          <w:p w14:paraId="15BB71A3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</w:tr>
      <w:tr w:rsidR="000C7E6B" w:rsidRPr="009D3703" w14:paraId="2B14FC51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3C390E42" w14:textId="2CCAEA9E" w:rsidR="000C7E6B" w:rsidRPr="009D3703" w:rsidRDefault="008D279C" w:rsidP="00B910E5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>
              <w:rPr>
                <w:rFonts w:cs="Tahoma"/>
                <w:sz w:val="16"/>
                <w:lang w:val="ru-RU"/>
              </w:rPr>
              <w:t>Имеются ли дополнительные/резервные источники энергии</w:t>
            </w:r>
            <w:r w:rsidR="000C7E6B" w:rsidRPr="009D3703">
              <w:rPr>
                <w:rFonts w:cs="Tahoma"/>
                <w:sz w:val="16"/>
                <w:lang w:val="es-419"/>
              </w:rPr>
              <w:t xml:space="preserve">? </w:t>
            </w:r>
          </w:p>
        </w:tc>
        <w:tc>
          <w:tcPr>
            <w:tcW w:w="4367" w:type="dxa"/>
            <w:gridSpan w:val="4"/>
            <w:vAlign w:val="center"/>
          </w:tcPr>
          <w:p w14:paraId="73E4C98C" w14:textId="605B0D59" w:rsidR="000C7E6B" w:rsidRPr="009D3703" w:rsidRDefault="008D279C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  <w:r>
              <w:rPr>
                <w:rFonts w:cs="Tahoma"/>
                <w:sz w:val="16"/>
                <w:lang w:val="ru-RU"/>
              </w:rPr>
              <w:t>Да</w:t>
            </w:r>
            <w:r w:rsidR="000C7E6B" w:rsidRPr="009D3703">
              <w:rPr>
                <w:rFonts w:cs="Tahoma"/>
                <w:sz w:val="16"/>
                <w:lang w:val="es-419"/>
              </w:rPr>
              <w:t>/</w:t>
            </w:r>
            <w:r>
              <w:rPr>
                <w:rFonts w:cs="Tahoma"/>
                <w:sz w:val="16"/>
                <w:lang w:val="ru-RU"/>
              </w:rPr>
              <w:t>Нет</w:t>
            </w:r>
            <w:r w:rsidR="000C7E6B" w:rsidRPr="009D3703">
              <w:rPr>
                <w:rFonts w:cs="Tahoma"/>
                <w:sz w:val="16"/>
                <w:lang w:val="es-419"/>
              </w:rPr>
              <w:t>*</w:t>
            </w:r>
          </w:p>
        </w:tc>
        <w:bookmarkStart w:id="5" w:name="_GoBack"/>
        <w:bookmarkEnd w:id="5"/>
      </w:tr>
      <w:tr w:rsidR="000C7E6B" w:rsidRPr="009D3703" w14:paraId="2C317BAB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5F207E06" w14:textId="7E9961B5" w:rsidR="000C7E6B" w:rsidRPr="009D3703" w:rsidRDefault="008D279C" w:rsidP="000C7E6B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>
              <w:rPr>
                <w:rFonts w:cs="Tahoma"/>
                <w:sz w:val="16"/>
                <w:lang w:val="ru-RU"/>
              </w:rPr>
              <w:t>Если да, предоставьте информацию</w:t>
            </w:r>
          </w:p>
        </w:tc>
        <w:tc>
          <w:tcPr>
            <w:tcW w:w="4367" w:type="dxa"/>
            <w:gridSpan w:val="4"/>
            <w:vAlign w:val="center"/>
          </w:tcPr>
          <w:p w14:paraId="7C8F9AC5" w14:textId="77777777" w:rsidR="000C7E6B" w:rsidRPr="009D3703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</w:tr>
      <w:tr w:rsidR="000C7E6B" w:rsidRPr="00F63C72" w14:paraId="65DC2EE2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01620B98" w14:textId="2766FC1C" w:rsidR="000C7E6B" w:rsidRPr="00192D7F" w:rsidRDefault="00192D7F" w:rsidP="000C7E6B">
            <w:pPr>
              <w:spacing w:line="288" w:lineRule="auto"/>
              <w:ind w:left="0"/>
              <w:rPr>
                <w:rFonts w:cs="Tahoma"/>
                <w:sz w:val="16"/>
                <w:highlight w:val="red"/>
                <w:lang w:val="ru-RU"/>
              </w:rPr>
            </w:pPr>
            <w:r w:rsidRPr="0064477B">
              <w:rPr>
                <w:rFonts w:cs="Tahoma"/>
                <w:sz w:val="16"/>
                <w:lang w:val="ru-RU"/>
              </w:rPr>
              <w:t xml:space="preserve">Пожалуйста, предоставьте информацию о </w:t>
            </w:r>
            <w:r w:rsidR="0064477B" w:rsidRPr="0064477B">
              <w:rPr>
                <w:rFonts w:cs="Tahoma"/>
                <w:sz w:val="16"/>
                <w:lang w:val="ru-RU"/>
              </w:rPr>
              <w:t xml:space="preserve">том, как объект может импортировать электроэнергию </w:t>
            </w:r>
            <w:r w:rsidR="00243D9E">
              <w:rPr>
                <w:rFonts w:cs="Tahoma"/>
                <w:sz w:val="16"/>
                <w:lang w:val="ru-RU"/>
              </w:rPr>
              <w:t>от других генерирующих объектов</w:t>
            </w:r>
          </w:p>
        </w:tc>
        <w:tc>
          <w:tcPr>
            <w:tcW w:w="4367" w:type="dxa"/>
            <w:gridSpan w:val="4"/>
            <w:vAlign w:val="center"/>
          </w:tcPr>
          <w:p w14:paraId="296369BD" w14:textId="77777777" w:rsidR="000C7E6B" w:rsidRPr="00FF49BF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</w:tr>
      <w:tr w:rsidR="000C7E6B" w:rsidRPr="00FF49BF" w14:paraId="4B2523B4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4AFF746C" w14:textId="51A85439" w:rsidR="000C7E6B" w:rsidRPr="006B33B8" w:rsidRDefault="00640289" w:rsidP="00B910E5">
            <w:pPr>
              <w:spacing w:line="288" w:lineRule="auto"/>
              <w:ind w:left="0"/>
              <w:rPr>
                <w:rFonts w:cs="Tahoma"/>
                <w:sz w:val="16"/>
                <w:lang w:val="ru-RU"/>
              </w:rPr>
            </w:pPr>
            <w:r w:rsidRPr="006B33B8">
              <w:rPr>
                <w:rFonts w:cs="Tahoma"/>
                <w:sz w:val="16"/>
                <w:lang w:val="ru-RU"/>
              </w:rPr>
              <w:t>Пожалуйста</w:t>
            </w:r>
            <w:r w:rsidRPr="006B33B8">
              <w:rPr>
                <w:rFonts w:cs="Tahoma"/>
                <w:sz w:val="16"/>
                <w:lang w:val="nl-NL"/>
              </w:rPr>
              <w:t xml:space="preserve">, </w:t>
            </w:r>
            <w:r w:rsidRPr="006B33B8">
              <w:rPr>
                <w:rFonts w:cs="Tahoma"/>
                <w:sz w:val="16"/>
                <w:lang w:val="ru-RU"/>
              </w:rPr>
              <w:t>предоставьте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информацию</w:t>
            </w:r>
            <w:r w:rsidRPr="006B33B8">
              <w:rPr>
                <w:rFonts w:cs="Tahoma"/>
                <w:sz w:val="16"/>
                <w:lang w:val="nl-NL"/>
              </w:rPr>
              <w:t xml:space="preserve"> (</w:t>
            </w:r>
            <w:r w:rsidRPr="006B33B8">
              <w:rPr>
                <w:rFonts w:cs="Tahoma"/>
                <w:sz w:val="16"/>
                <w:lang w:val="ru-RU"/>
              </w:rPr>
              <w:t>включая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регистрационный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номер</w:t>
            </w:r>
            <w:r w:rsidRPr="006B33B8">
              <w:rPr>
                <w:rFonts w:cs="Tahoma"/>
                <w:sz w:val="16"/>
                <w:lang w:val="nl-NL"/>
              </w:rPr>
              <w:t xml:space="preserve">) </w:t>
            </w:r>
            <w:r w:rsidRPr="006B33B8">
              <w:rPr>
                <w:rFonts w:cs="Tahoma"/>
                <w:sz w:val="16"/>
                <w:lang w:val="ru-RU"/>
              </w:rPr>
              <w:t>о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любых</w:t>
            </w:r>
            <w:r w:rsidR="00B910E5" w:rsidRPr="006B33B8">
              <w:rPr>
                <w:rFonts w:cs="Tahoma"/>
                <w:sz w:val="16"/>
                <w:lang w:val="es-419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системах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lastRenderedPageBreak/>
              <w:t>компенсации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выбросов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парниковых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газов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или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системах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отслеживания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>происхождения</w:t>
            </w:r>
            <w:r w:rsidRPr="006B33B8">
              <w:rPr>
                <w:rFonts w:cs="Tahoma"/>
                <w:sz w:val="16"/>
                <w:lang w:val="nl-NL"/>
              </w:rPr>
              <w:t xml:space="preserve"> </w:t>
            </w:r>
            <w:r w:rsidRPr="006B33B8">
              <w:rPr>
                <w:rFonts w:cs="Tahoma"/>
                <w:sz w:val="16"/>
                <w:lang w:val="ru-RU"/>
              </w:rPr>
              <w:t xml:space="preserve">энергии, </w:t>
            </w:r>
            <w:r w:rsidR="006B33B8" w:rsidRPr="006B33B8">
              <w:rPr>
                <w:rFonts w:cs="Tahoma"/>
                <w:sz w:val="16"/>
                <w:lang w:val="ru-RU"/>
              </w:rPr>
              <w:t>в которых зарегистрирован Генерирующий объект</w:t>
            </w:r>
          </w:p>
        </w:tc>
        <w:tc>
          <w:tcPr>
            <w:tcW w:w="4367" w:type="dxa"/>
            <w:gridSpan w:val="4"/>
            <w:vAlign w:val="center"/>
          </w:tcPr>
          <w:p w14:paraId="45222D00" w14:textId="77777777" w:rsidR="000C7E6B" w:rsidRPr="00FF49BF" w:rsidRDefault="000C7E6B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</w:p>
        </w:tc>
      </w:tr>
      <w:tr w:rsidR="000C7E6B" w:rsidRPr="00F63C72" w14:paraId="3E9CE8EA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6AD78DE6" w14:textId="311E329D" w:rsidR="000C7E6B" w:rsidRPr="001B0EF1" w:rsidRDefault="001B0EF1" w:rsidP="00B910E5">
            <w:pPr>
              <w:spacing w:line="288" w:lineRule="auto"/>
              <w:ind w:left="0"/>
              <w:rPr>
                <w:rFonts w:cs="Tahoma"/>
                <w:sz w:val="16"/>
                <w:highlight w:val="red"/>
                <w:lang w:val="ru-RU"/>
              </w:rPr>
            </w:pPr>
            <w:r w:rsidRPr="00685DEA">
              <w:rPr>
                <w:rFonts w:cs="Tahoma"/>
                <w:sz w:val="16"/>
                <w:lang w:val="ru-RU"/>
              </w:rPr>
              <w:t xml:space="preserve">Если объект </w:t>
            </w:r>
            <w:r w:rsidR="00685DEA" w:rsidRPr="00685DEA">
              <w:rPr>
                <w:rFonts w:cs="Tahoma"/>
                <w:sz w:val="16"/>
                <w:lang w:val="ru-RU"/>
              </w:rPr>
              <w:t>продает электроэнергию с маркировкой</w:t>
            </w:r>
            <w:r w:rsidRPr="00685DEA">
              <w:rPr>
                <w:rFonts w:cs="Tahoma"/>
                <w:sz w:val="16"/>
                <w:lang w:val="ru-RU"/>
              </w:rPr>
              <w:t>,</w:t>
            </w:r>
            <w:r w:rsidR="00685DEA" w:rsidRPr="00685DEA">
              <w:rPr>
                <w:rFonts w:cs="Tahoma"/>
                <w:sz w:val="16"/>
                <w:lang w:val="ru-RU"/>
              </w:rPr>
              <w:t xml:space="preserve"> пожалуйста, укажите используемые системы маркировки</w:t>
            </w:r>
          </w:p>
        </w:tc>
        <w:tc>
          <w:tcPr>
            <w:tcW w:w="4367" w:type="dxa"/>
            <w:gridSpan w:val="4"/>
            <w:vAlign w:val="center"/>
          </w:tcPr>
          <w:p w14:paraId="6A6BA4C4" w14:textId="77777777" w:rsidR="000C7E6B" w:rsidRPr="008D279C" w:rsidRDefault="000C7E6B" w:rsidP="000C7E6B">
            <w:pPr>
              <w:spacing w:line="288" w:lineRule="auto"/>
              <w:ind w:left="0"/>
              <w:rPr>
                <w:rFonts w:cs="Tahoma"/>
                <w:highlight w:val="red"/>
                <w:lang w:val="es-419"/>
              </w:rPr>
            </w:pPr>
          </w:p>
        </w:tc>
      </w:tr>
      <w:tr w:rsidR="00072CA0" w:rsidRPr="00FF49BF" w14:paraId="5E63603E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24A04090" w14:textId="2FE300D2" w:rsidR="00072CA0" w:rsidRPr="00EC5BB0" w:rsidRDefault="00EC5BB0" w:rsidP="00B910E5">
            <w:pPr>
              <w:spacing w:line="288" w:lineRule="auto"/>
              <w:ind w:left="0"/>
              <w:rPr>
                <w:rFonts w:cs="Tahoma"/>
                <w:sz w:val="16"/>
                <w:lang w:val="es-419"/>
              </w:rPr>
            </w:pPr>
            <w:r w:rsidRPr="00EC5BB0">
              <w:rPr>
                <w:rFonts w:cs="Tahoma"/>
                <w:sz w:val="16"/>
                <w:lang w:val="ru-RU"/>
              </w:rPr>
              <w:t>Получал ли объект когда-либо государственную поддержку</w:t>
            </w:r>
            <w:r w:rsidR="00B910E5" w:rsidRPr="00EC5BB0">
              <w:rPr>
                <w:rFonts w:cs="Tahoma"/>
                <w:sz w:val="16"/>
                <w:lang w:val="es-419"/>
              </w:rPr>
              <w:t xml:space="preserve"> (</w:t>
            </w:r>
            <w:r w:rsidR="003550C6" w:rsidRPr="00EC5BB0">
              <w:rPr>
                <w:rFonts w:cs="Tahoma"/>
                <w:sz w:val="16"/>
                <w:lang w:val="ru-RU"/>
              </w:rPr>
              <w:t>например</w:t>
            </w:r>
            <w:r w:rsidR="00B910E5" w:rsidRPr="00EC5BB0">
              <w:rPr>
                <w:rFonts w:cs="Tahoma"/>
                <w:sz w:val="16"/>
                <w:lang w:val="es-419"/>
              </w:rPr>
              <w:t xml:space="preserve">, </w:t>
            </w:r>
            <w:r w:rsidR="003550C6" w:rsidRPr="00EC5BB0">
              <w:rPr>
                <w:rFonts w:cs="Tahoma"/>
                <w:sz w:val="16"/>
                <w:lang w:val="ru-RU"/>
              </w:rPr>
              <w:t>зеленый</w:t>
            </w:r>
            <w:r w:rsidR="003550C6" w:rsidRPr="00EC5BB0">
              <w:rPr>
                <w:rFonts w:cs="Tahoma"/>
                <w:sz w:val="16"/>
                <w:lang w:val="nl-NL"/>
              </w:rPr>
              <w:t xml:space="preserve"> </w:t>
            </w:r>
            <w:r w:rsidR="003550C6" w:rsidRPr="00EC5BB0">
              <w:rPr>
                <w:rFonts w:cs="Tahoma"/>
                <w:sz w:val="16"/>
                <w:lang w:val="ru-RU"/>
              </w:rPr>
              <w:t>тариф</w:t>
            </w:r>
            <w:r w:rsidR="00B910E5" w:rsidRPr="00EC5BB0">
              <w:rPr>
                <w:rFonts w:cs="Tahoma"/>
                <w:sz w:val="16"/>
                <w:lang w:val="es-419"/>
              </w:rPr>
              <w:t>)?</w:t>
            </w:r>
          </w:p>
        </w:tc>
        <w:tc>
          <w:tcPr>
            <w:tcW w:w="4367" w:type="dxa"/>
            <w:gridSpan w:val="4"/>
            <w:vAlign w:val="center"/>
          </w:tcPr>
          <w:p w14:paraId="32D988D7" w14:textId="3C85C681" w:rsidR="00072CA0" w:rsidRPr="00EC5BB0" w:rsidRDefault="00EC5BB0" w:rsidP="000C7E6B">
            <w:pPr>
              <w:spacing w:line="288" w:lineRule="auto"/>
              <w:ind w:left="0"/>
              <w:rPr>
                <w:rFonts w:cs="Tahoma"/>
                <w:lang w:val="es-419"/>
              </w:rPr>
            </w:pPr>
            <w:r w:rsidRPr="00EC5BB0">
              <w:rPr>
                <w:rFonts w:cs="Tahoma"/>
                <w:sz w:val="16"/>
                <w:lang w:val="ru-RU"/>
              </w:rPr>
              <w:t>Нет</w:t>
            </w:r>
            <w:r w:rsidR="00B910E5" w:rsidRPr="00EC5BB0">
              <w:rPr>
                <w:rFonts w:cs="Tahoma"/>
                <w:sz w:val="16"/>
                <w:lang w:val="es-419"/>
              </w:rPr>
              <w:t xml:space="preserve"> / </w:t>
            </w:r>
            <w:r w:rsidRPr="00EC5BB0">
              <w:rPr>
                <w:rFonts w:cs="Tahoma"/>
                <w:sz w:val="16"/>
                <w:lang w:val="ru-RU"/>
              </w:rPr>
              <w:t>инвестиционную</w:t>
            </w:r>
            <w:r w:rsidR="00B910E5" w:rsidRPr="00EC5BB0">
              <w:rPr>
                <w:rFonts w:cs="Tahoma"/>
                <w:sz w:val="16"/>
                <w:lang w:val="es-419"/>
              </w:rPr>
              <w:t xml:space="preserve"> / </w:t>
            </w:r>
            <w:r w:rsidRPr="00EC5BB0">
              <w:rPr>
                <w:rFonts w:cs="Tahoma"/>
                <w:sz w:val="16"/>
                <w:lang w:val="ru-RU"/>
              </w:rPr>
              <w:t>производственную</w:t>
            </w:r>
            <w:r w:rsidR="00B910E5" w:rsidRPr="00EC5BB0">
              <w:rPr>
                <w:rFonts w:cs="Tahoma"/>
                <w:sz w:val="16"/>
                <w:lang w:val="es-419"/>
              </w:rPr>
              <w:t xml:space="preserve"> *</w:t>
            </w:r>
          </w:p>
        </w:tc>
      </w:tr>
      <w:tr w:rsidR="00072CA0" w:rsidRPr="00F63C72" w14:paraId="549A37C7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257016F2" w14:textId="58D00C6E" w:rsidR="00072CA0" w:rsidRPr="008D279C" w:rsidRDefault="00EC5BB0" w:rsidP="009D3703">
            <w:pPr>
              <w:spacing w:line="288" w:lineRule="auto"/>
              <w:ind w:left="0"/>
              <w:rPr>
                <w:rFonts w:cs="Tahoma"/>
                <w:sz w:val="16"/>
                <w:highlight w:val="red"/>
                <w:lang w:val="es-419"/>
              </w:rPr>
            </w:pPr>
            <w:r w:rsidRPr="00EC5BB0">
              <w:rPr>
                <w:rFonts w:cs="Tahoma"/>
                <w:sz w:val="16"/>
                <w:lang w:val="ru-RU"/>
              </w:rPr>
              <w:t>Если объект получал государственную поддержку</w:t>
            </w:r>
            <w:r w:rsidR="009D3703" w:rsidRPr="00EC5BB0">
              <w:rPr>
                <w:rFonts w:cs="Tahoma"/>
                <w:sz w:val="16"/>
                <w:lang w:val="es-419"/>
              </w:rPr>
              <w:t>,</w:t>
            </w:r>
            <w:r w:rsidRPr="00EC5BB0">
              <w:rPr>
                <w:rFonts w:cs="Tahoma"/>
                <w:sz w:val="16"/>
                <w:lang w:val="ru-RU"/>
              </w:rPr>
              <w:t xml:space="preserve"> когда она закончилась</w:t>
            </w:r>
            <w:r w:rsidR="009D3703" w:rsidRPr="00EC5BB0">
              <w:rPr>
                <w:rFonts w:cs="Tahoma"/>
                <w:sz w:val="16"/>
                <w:lang w:val="es-419"/>
              </w:rPr>
              <w:t xml:space="preserve"> / </w:t>
            </w:r>
            <w:r w:rsidRPr="00EC5BB0">
              <w:rPr>
                <w:rFonts w:cs="Tahoma"/>
                <w:sz w:val="16"/>
                <w:lang w:val="ru-RU"/>
              </w:rPr>
              <w:t>закончится</w:t>
            </w:r>
            <w:r w:rsidR="009D3703" w:rsidRPr="00EC5BB0">
              <w:rPr>
                <w:rFonts w:cs="Tahoma"/>
                <w:sz w:val="16"/>
                <w:lang w:val="es-419"/>
              </w:rPr>
              <w:t>?</w:t>
            </w:r>
          </w:p>
        </w:tc>
        <w:tc>
          <w:tcPr>
            <w:tcW w:w="4367" w:type="dxa"/>
            <w:gridSpan w:val="4"/>
            <w:vAlign w:val="center"/>
          </w:tcPr>
          <w:p w14:paraId="582D1562" w14:textId="77777777" w:rsidR="00072CA0" w:rsidRPr="008D279C" w:rsidRDefault="00072CA0" w:rsidP="000C7E6B">
            <w:pPr>
              <w:spacing w:line="288" w:lineRule="auto"/>
              <w:ind w:left="0"/>
              <w:rPr>
                <w:rFonts w:cs="Tahoma"/>
                <w:highlight w:val="red"/>
                <w:lang w:val="es-419"/>
              </w:rPr>
            </w:pPr>
          </w:p>
        </w:tc>
      </w:tr>
      <w:tr w:rsidR="0064477B" w:rsidRPr="00F63C72" w14:paraId="23A07FE8" w14:textId="77777777" w:rsidTr="00F10C9C">
        <w:trPr>
          <w:trHeight w:val="304"/>
        </w:trPr>
        <w:tc>
          <w:tcPr>
            <w:tcW w:w="4341" w:type="dxa"/>
            <w:gridSpan w:val="2"/>
            <w:shd w:val="clear" w:color="auto" w:fill="C6D9F1" w:themeFill="text2" w:themeFillTint="33"/>
            <w:vAlign w:val="center"/>
          </w:tcPr>
          <w:p w14:paraId="025EE545" w14:textId="6D9D5BCC" w:rsidR="0064477B" w:rsidRPr="00EC5BB0" w:rsidRDefault="0064477B" w:rsidP="009D3703">
            <w:pPr>
              <w:spacing w:line="288" w:lineRule="auto"/>
              <w:ind w:left="0"/>
              <w:rPr>
                <w:rFonts w:cs="Tahoma"/>
                <w:sz w:val="16"/>
                <w:lang w:val="ru-RU"/>
              </w:rPr>
            </w:pPr>
            <w:r>
              <w:rPr>
                <w:rFonts w:cs="Tahoma"/>
                <w:sz w:val="16"/>
                <w:lang w:val="ru-RU"/>
              </w:rPr>
              <w:t>Запрашиваемая дата регистрации (не ранее, чем за 12 месяцев до заполнения данной формы)</w:t>
            </w:r>
          </w:p>
        </w:tc>
        <w:tc>
          <w:tcPr>
            <w:tcW w:w="4367" w:type="dxa"/>
            <w:gridSpan w:val="4"/>
            <w:vAlign w:val="center"/>
          </w:tcPr>
          <w:p w14:paraId="0D8E3554" w14:textId="77777777" w:rsidR="0064477B" w:rsidRPr="008D279C" w:rsidRDefault="0064477B" w:rsidP="000C7E6B">
            <w:pPr>
              <w:spacing w:line="288" w:lineRule="auto"/>
              <w:ind w:left="0"/>
              <w:rPr>
                <w:rFonts w:cs="Tahoma"/>
                <w:highlight w:val="red"/>
                <w:lang w:val="es-419"/>
              </w:rPr>
            </w:pPr>
          </w:p>
        </w:tc>
      </w:tr>
    </w:tbl>
    <w:p w14:paraId="43F00D97" w14:textId="6B463497" w:rsidR="00E62BA5" w:rsidRPr="00E62BA5" w:rsidRDefault="00F10C9C">
      <w:pPr>
        <w:spacing w:line="240" w:lineRule="auto"/>
        <w:ind w:left="0"/>
        <w:rPr>
          <w:rFonts w:cs="Tahoma"/>
          <w:lang w:val="ru-RU"/>
        </w:rPr>
      </w:pPr>
      <w:r w:rsidRPr="00FF49BF">
        <w:rPr>
          <w:rFonts w:cs="Tahoma"/>
          <w:lang w:val="es-419"/>
        </w:rPr>
        <w:t>*</w:t>
      </w:r>
      <w:r w:rsidR="00C34A10">
        <w:rPr>
          <w:rFonts w:cs="Tahoma"/>
          <w:lang w:val="ru-RU"/>
        </w:rPr>
        <w:t xml:space="preserve"> Необходимо удалить лишнее</w:t>
      </w:r>
    </w:p>
    <w:p w14:paraId="5E7FA450" w14:textId="77777777" w:rsidR="00360E7D" w:rsidRPr="006D3C41" w:rsidRDefault="00360E7D" w:rsidP="00F10C9C">
      <w:pPr>
        <w:rPr>
          <w:rFonts w:cs="Tahoma"/>
          <w:lang w:val="es-419"/>
        </w:rPr>
      </w:pPr>
    </w:p>
    <w:p w14:paraId="61CF7012" w14:textId="5D8EA526" w:rsidR="00F10C9C" w:rsidRPr="00797AFE" w:rsidRDefault="00556429" w:rsidP="00AF5E8F">
      <w:pPr>
        <w:jc w:val="both"/>
        <w:rPr>
          <w:rFonts w:cs="Tahoma"/>
          <w:lang w:val="es-419"/>
        </w:rPr>
      </w:pPr>
      <w:r>
        <w:rPr>
          <w:rFonts w:cs="Tahoma"/>
          <w:lang w:val="ru-RU"/>
        </w:rPr>
        <w:t>От</w:t>
      </w:r>
      <w:r w:rsidRPr="00556429">
        <w:rPr>
          <w:rFonts w:cs="Tahoma"/>
          <w:lang w:val="es-419"/>
        </w:rPr>
        <w:t xml:space="preserve"> </w:t>
      </w:r>
      <w:r>
        <w:rPr>
          <w:rFonts w:cs="Tahoma"/>
          <w:lang w:val="ru-RU"/>
        </w:rPr>
        <w:t>лица</w:t>
      </w:r>
      <w:r w:rsidRPr="00556429">
        <w:rPr>
          <w:rFonts w:cs="Tahoma"/>
          <w:lang w:val="es-419"/>
        </w:rPr>
        <w:t xml:space="preserve"> </w:t>
      </w:r>
      <w:proofErr w:type="spellStart"/>
      <w:r>
        <w:rPr>
          <w:rFonts w:cs="Tahoma"/>
          <w:lang w:val="ru-RU"/>
        </w:rPr>
        <w:t>Регистранта</w:t>
      </w:r>
      <w:proofErr w:type="spellEnd"/>
      <w:r w:rsidR="00FF49BF" w:rsidRPr="00797AFE">
        <w:rPr>
          <w:rFonts w:cs="Tahoma"/>
          <w:lang w:val="es-419"/>
        </w:rPr>
        <w:t xml:space="preserve"> </w:t>
      </w:r>
      <w:r>
        <w:rPr>
          <w:rFonts w:cs="Tahoma"/>
          <w:lang w:val="ru-RU"/>
        </w:rPr>
        <w:t>я соглашаюсь</w:t>
      </w:r>
      <w:r w:rsidR="00AF5E8F">
        <w:rPr>
          <w:rFonts w:cs="Tahoma"/>
          <w:lang w:val="ru-RU"/>
        </w:rPr>
        <w:t xml:space="preserve"> выполнять требования Сборника стандартов </w:t>
      </w:r>
      <w:r w:rsidR="00AF5E8F">
        <w:rPr>
          <w:rFonts w:cs="Tahoma"/>
          <w:lang w:val="en-US"/>
        </w:rPr>
        <w:t>I</w:t>
      </w:r>
      <w:r w:rsidR="00AF5E8F" w:rsidRPr="00AF5E8F">
        <w:rPr>
          <w:rFonts w:cs="Tahoma"/>
          <w:lang w:val="ru-RU"/>
        </w:rPr>
        <w:t>-</w:t>
      </w:r>
      <w:r w:rsidR="00AF5E8F">
        <w:rPr>
          <w:rFonts w:cs="Tahoma"/>
          <w:lang w:val="en-US"/>
        </w:rPr>
        <w:t>REC</w:t>
      </w:r>
      <w:r w:rsidR="00AF5E8F" w:rsidRPr="00AF5E8F">
        <w:rPr>
          <w:rFonts w:cs="Tahoma"/>
          <w:lang w:val="ru-RU"/>
        </w:rPr>
        <w:t xml:space="preserve"> </w:t>
      </w:r>
      <w:r w:rsidR="00AF5E8F">
        <w:rPr>
          <w:rFonts w:cs="Tahoma"/>
          <w:lang w:val="ru-RU"/>
        </w:rPr>
        <w:t xml:space="preserve">и </w:t>
      </w:r>
      <w:proofErr w:type="spellStart"/>
      <w:r w:rsidR="00AF5E8F" w:rsidRPr="00EE6D38">
        <w:t>гарантирую</w:t>
      </w:r>
      <w:proofErr w:type="spellEnd"/>
      <w:r w:rsidR="00AF5E8F" w:rsidRPr="00EE6D38">
        <w:t xml:space="preserve">, </w:t>
      </w:r>
      <w:proofErr w:type="spellStart"/>
      <w:r w:rsidR="00AF5E8F" w:rsidRPr="00EE6D38">
        <w:t>что</w:t>
      </w:r>
      <w:proofErr w:type="spellEnd"/>
      <w:r w:rsidR="00AF5E8F" w:rsidRPr="00EE6D38">
        <w:t xml:space="preserve"> </w:t>
      </w:r>
      <w:proofErr w:type="spellStart"/>
      <w:r w:rsidR="00AF5E8F" w:rsidRPr="00EE6D38">
        <w:t>информация</w:t>
      </w:r>
      <w:proofErr w:type="spellEnd"/>
      <w:r w:rsidR="00AF5E8F" w:rsidRPr="00EE6D38">
        <w:t xml:space="preserve">, </w:t>
      </w:r>
      <w:proofErr w:type="spellStart"/>
      <w:r w:rsidR="00AF5E8F" w:rsidRPr="00EE6D38">
        <w:t>содержащаяся</w:t>
      </w:r>
      <w:proofErr w:type="spellEnd"/>
      <w:r w:rsidR="00AF5E8F" w:rsidRPr="00EE6D38">
        <w:t xml:space="preserve"> в </w:t>
      </w:r>
      <w:proofErr w:type="spellStart"/>
      <w:r w:rsidR="00AF5E8F" w:rsidRPr="00EE6D38">
        <w:t>это</w:t>
      </w:r>
      <w:proofErr w:type="spellEnd"/>
      <w:r w:rsidR="00AF5E8F">
        <w:rPr>
          <w:lang w:val="ru-RU"/>
        </w:rPr>
        <w:t>й форме</w:t>
      </w:r>
      <w:r w:rsidR="00AF5E8F" w:rsidRPr="00EE6D38">
        <w:t xml:space="preserve">, </w:t>
      </w:r>
      <w:proofErr w:type="spellStart"/>
      <w:r w:rsidR="00AF5E8F" w:rsidRPr="00EE6D38">
        <w:t>является</w:t>
      </w:r>
      <w:proofErr w:type="spellEnd"/>
      <w:r w:rsidR="00AF5E8F" w:rsidRPr="00EE6D38">
        <w:t xml:space="preserve"> </w:t>
      </w:r>
      <w:r w:rsidR="00AF5E8F">
        <w:rPr>
          <w:lang w:val="ru-RU"/>
        </w:rPr>
        <w:t>достоверной</w:t>
      </w:r>
      <w:r w:rsidR="00AF5E8F" w:rsidRPr="00EE6D38">
        <w:t xml:space="preserve"> и </w:t>
      </w:r>
      <w:proofErr w:type="spellStart"/>
      <w:r w:rsidR="00AF5E8F" w:rsidRPr="00EE6D38">
        <w:t>исчерпывающей</w:t>
      </w:r>
      <w:proofErr w:type="spellEnd"/>
      <w:r w:rsidR="00AF5E8F" w:rsidRPr="00AE58D5">
        <w:t>.</w:t>
      </w:r>
    </w:p>
    <w:p w14:paraId="6E0B48AA" w14:textId="77777777" w:rsidR="00F10C9C" w:rsidRPr="00797AFE" w:rsidRDefault="00F10C9C" w:rsidP="00F10C9C">
      <w:pPr>
        <w:rPr>
          <w:rFonts w:cs="Tahoma"/>
          <w:lang w:val="es-419"/>
        </w:rPr>
      </w:pPr>
    </w:p>
    <w:p w14:paraId="41EF91B3" w14:textId="2097EE96" w:rsidR="00F10C9C" w:rsidRPr="00797AFE" w:rsidRDefault="00A354F8" w:rsidP="00A354F8">
      <w:pPr>
        <w:jc w:val="both"/>
        <w:rPr>
          <w:rFonts w:cs="Tahoma"/>
          <w:lang w:val="es-419"/>
        </w:rPr>
      </w:pPr>
      <w:r>
        <w:rPr>
          <w:rFonts w:cs="Tahoma"/>
          <w:lang w:val="ru-RU"/>
        </w:rPr>
        <w:t xml:space="preserve">О любых запланированных изменениях, касающихся представленной в данной форме информации, </w:t>
      </w:r>
      <w:proofErr w:type="spellStart"/>
      <w:r>
        <w:rPr>
          <w:rFonts w:cs="Tahoma"/>
          <w:lang w:val="ru-RU"/>
        </w:rPr>
        <w:t>Регистрант</w:t>
      </w:r>
      <w:proofErr w:type="spellEnd"/>
      <w:r>
        <w:rPr>
          <w:rFonts w:cs="Tahoma"/>
          <w:lang w:val="ru-RU"/>
        </w:rPr>
        <w:t xml:space="preserve"> </w:t>
      </w:r>
      <w:r w:rsidR="00E62BA5">
        <w:rPr>
          <w:rFonts w:cs="Tahoma"/>
          <w:lang w:val="ru-RU"/>
        </w:rPr>
        <w:t xml:space="preserve">заблаговременно </w:t>
      </w:r>
      <w:r>
        <w:rPr>
          <w:rFonts w:cs="Tahoma"/>
          <w:lang w:val="ru-RU"/>
        </w:rPr>
        <w:t>сообщит организации, осуществляющей проверку объекта</w:t>
      </w:r>
      <w:r w:rsidRPr="00A354F8">
        <w:rPr>
          <w:rFonts w:cs="Tahoma"/>
          <w:lang w:val="ru-RU"/>
        </w:rPr>
        <w:t xml:space="preserve"> </w:t>
      </w:r>
      <w:r>
        <w:rPr>
          <w:rFonts w:cs="Tahoma"/>
          <w:lang w:val="en-US"/>
        </w:rPr>
        <w:t>I</w:t>
      </w:r>
      <w:r w:rsidRPr="00A354F8">
        <w:rPr>
          <w:rFonts w:cs="Tahoma"/>
          <w:lang w:val="ru-RU"/>
        </w:rPr>
        <w:t>-</w:t>
      </w:r>
      <w:r>
        <w:rPr>
          <w:rFonts w:cs="Tahoma"/>
          <w:lang w:val="en-US"/>
        </w:rPr>
        <w:t>REC</w:t>
      </w:r>
      <w:r>
        <w:rPr>
          <w:rFonts w:cs="Tahoma"/>
          <w:lang w:val="ru-RU"/>
        </w:rPr>
        <w:t>, и выпускающей организации</w:t>
      </w:r>
      <w:r w:rsidR="00F10C9C" w:rsidRPr="00797AFE">
        <w:rPr>
          <w:rFonts w:cs="Tahoma"/>
          <w:lang w:val="es-419"/>
        </w:rPr>
        <w:t>.</w:t>
      </w:r>
    </w:p>
    <w:p w14:paraId="1EB56841" w14:textId="77777777" w:rsidR="00F10C9C" w:rsidRPr="00797AFE" w:rsidRDefault="00F10C9C" w:rsidP="00F10C9C">
      <w:pPr>
        <w:rPr>
          <w:rFonts w:cs="Tahoma"/>
          <w:lang w:val="es-419"/>
        </w:rPr>
      </w:pPr>
    </w:p>
    <w:p w14:paraId="306D527E" w14:textId="1625C220" w:rsidR="00F10C9C" w:rsidRPr="00797AFE" w:rsidRDefault="00E62BA5" w:rsidP="007F73A3">
      <w:pPr>
        <w:jc w:val="both"/>
        <w:rPr>
          <w:rFonts w:cs="Tahoma"/>
          <w:lang w:val="es-419"/>
        </w:rPr>
      </w:pPr>
      <w:r>
        <w:rPr>
          <w:rFonts w:cs="Tahoma"/>
          <w:lang w:val="ru-RU"/>
        </w:rPr>
        <w:t xml:space="preserve">Собственник Генерирующего объекта и </w:t>
      </w:r>
      <w:proofErr w:type="spellStart"/>
      <w:r>
        <w:rPr>
          <w:rFonts w:cs="Tahoma"/>
          <w:lang w:val="ru-RU"/>
        </w:rPr>
        <w:t>Регистрант</w:t>
      </w:r>
      <w:proofErr w:type="spellEnd"/>
      <w:r>
        <w:rPr>
          <w:rFonts w:cs="Tahoma"/>
          <w:lang w:val="ru-RU"/>
        </w:rPr>
        <w:t xml:space="preserve"> как его агент </w:t>
      </w:r>
      <w:r w:rsidR="007F73A3">
        <w:rPr>
          <w:rFonts w:cs="Tahoma"/>
          <w:lang w:val="ru-RU"/>
        </w:rPr>
        <w:t>допускают</w:t>
      </w:r>
      <w:r>
        <w:rPr>
          <w:rFonts w:cs="Tahoma"/>
          <w:lang w:val="ru-RU"/>
        </w:rPr>
        <w:t xml:space="preserve"> возможность незапланированных контрольных и аудиторских посещений</w:t>
      </w:r>
      <w:r w:rsidR="007F73A3">
        <w:rPr>
          <w:rFonts w:cs="Tahoma"/>
          <w:lang w:val="ru-RU"/>
        </w:rPr>
        <w:t xml:space="preserve"> их территории и / или территории Генерирующего объекта, согласно Сборнику стандартов </w:t>
      </w:r>
      <w:r w:rsidR="007F73A3">
        <w:rPr>
          <w:rFonts w:cs="Tahoma"/>
          <w:lang w:val="en-US"/>
        </w:rPr>
        <w:t>I</w:t>
      </w:r>
      <w:r w:rsidR="007F73A3" w:rsidRPr="00AF5E8F">
        <w:rPr>
          <w:rFonts w:cs="Tahoma"/>
          <w:lang w:val="ru-RU"/>
        </w:rPr>
        <w:t>-</w:t>
      </w:r>
      <w:r w:rsidR="007F73A3">
        <w:rPr>
          <w:rFonts w:cs="Tahoma"/>
          <w:lang w:val="en-US"/>
        </w:rPr>
        <w:t>REC</w:t>
      </w:r>
      <w:r w:rsidR="00F10C9C" w:rsidRPr="00797AFE">
        <w:rPr>
          <w:rFonts w:cs="Tahoma"/>
          <w:lang w:val="es-419"/>
        </w:rPr>
        <w:t>.</w:t>
      </w:r>
    </w:p>
    <w:p w14:paraId="6D026D2F" w14:textId="77777777" w:rsidR="00F10C9C" w:rsidRPr="006D3C41" w:rsidRDefault="00F10C9C" w:rsidP="00F10C9C">
      <w:pPr>
        <w:rPr>
          <w:rFonts w:cs="Tahoma"/>
          <w:lang w:val="es-419"/>
        </w:rPr>
      </w:pPr>
    </w:p>
    <w:p w14:paraId="112393DF" w14:textId="77777777" w:rsidR="00F10C9C" w:rsidRPr="006D3C41" w:rsidRDefault="00F10C9C" w:rsidP="00F10C9C">
      <w:pPr>
        <w:rPr>
          <w:rFonts w:cs="Tahoma"/>
          <w:lang w:val="es-419"/>
        </w:rPr>
      </w:pPr>
    </w:p>
    <w:tbl>
      <w:tblPr>
        <w:tblStyle w:val="TableGrid3"/>
        <w:tblW w:w="0" w:type="auto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41"/>
        <w:gridCol w:w="4367"/>
      </w:tblGrid>
      <w:tr w:rsidR="00F10C9C" w:rsidRPr="002B19FF" w14:paraId="1E4DBFDB" w14:textId="77777777" w:rsidTr="00F10C9C">
        <w:trPr>
          <w:trHeight w:val="304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38D55D91" w14:textId="4659B16E" w:rsidR="00F10C9C" w:rsidRPr="00A354F8" w:rsidRDefault="0064477B" w:rsidP="0064477B">
            <w:pPr>
              <w:spacing w:line="288" w:lineRule="auto"/>
              <w:ind w:left="0"/>
              <w:rPr>
                <w:rFonts w:cs="Tahoma"/>
                <w:sz w:val="16"/>
                <w:szCs w:val="22"/>
                <w:lang w:val="ru-RU"/>
              </w:rPr>
            </w:pPr>
            <w:r>
              <w:rPr>
                <w:rFonts w:cs="Tahoma"/>
                <w:sz w:val="16"/>
                <w:lang w:val="ru-RU"/>
              </w:rPr>
              <w:t>Предпочтительная организация, осуществляющая проверку</w:t>
            </w:r>
            <w:r w:rsidR="00A354F8">
              <w:rPr>
                <w:rFonts w:cs="Tahoma"/>
                <w:sz w:val="16"/>
                <w:lang w:val="ru-RU"/>
              </w:rPr>
              <w:t xml:space="preserve"> объекта </w:t>
            </w:r>
            <w:r w:rsidR="00A354F8">
              <w:rPr>
                <w:rFonts w:cs="Tahoma"/>
                <w:sz w:val="16"/>
                <w:lang w:val="en-US"/>
              </w:rPr>
              <w:t>I</w:t>
            </w:r>
            <w:r w:rsidR="00A354F8" w:rsidRPr="00A354F8">
              <w:rPr>
                <w:rFonts w:cs="Tahoma"/>
                <w:sz w:val="16"/>
                <w:lang w:val="ru-RU"/>
              </w:rPr>
              <w:t>-</w:t>
            </w:r>
            <w:r w:rsidR="00A354F8">
              <w:rPr>
                <w:rFonts w:cs="Tahoma"/>
                <w:sz w:val="16"/>
                <w:lang w:val="en-US"/>
              </w:rPr>
              <w:t>REC</w:t>
            </w:r>
          </w:p>
        </w:tc>
        <w:tc>
          <w:tcPr>
            <w:tcW w:w="4367" w:type="dxa"/>
            <w:vAlign w:val="center"/>
          </w:tcPr>
          <w:p w14:paraId="6C734C94" w14:textId="77777777" w:rsidR="00F10C9C" w:rsidRPr="00797AFE" w:rsidRDefault="00F10C9C" w:rsidP="00F10C9C">
            <w:pPr>
              <w:spacing w:line="288" w:lineRule="auto"/>
              <w:ind w:left="0"/>
              <w:rPr>
                <w:rFonts w:cs="Tahoma"/>
                <w:szCs w:val="22"/>
                <w:lang w:val="es-419"/>
              </w:rPr>
            </w:pPr>
          </w:p>
        </w:tc>
      </w:tr>
      <w:tr w:rsidR="00F10C9C" w:rsidRPr="00797AFE" w14:paraId="69B25680" w14:textId="77777777" w:rsidTr="00F10C9C">
        <w:trPr>
          <w:trHeight w:val="304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27C5F23A" w14:textId="14E534A9" w:rsidR="00F10C9C" w:rsidRPr="0064477B" w:rsidRDefault="0064477B" w:rsidP="00F10C9C">
            <w:pPr>
              <w:spacing w:line="288" w:lineRule="auto"/>
              <w:ind w:left="0"/>
              <w:rPr>
                <w:rFonts w:cs="Tahoma"/>
                <w:sz w:val="16"/>
                <w:lang w:val="ru-RU"/>
              </w:rPr>
            </w:pPr>
            <w:r>
              <w:rPr>
                <w:rFonts w:cs="Tahoma"/>
                <w:sz w:val="16"/>
                <w:szCs w:val="22"/>
                <w:lang w:val="ru-RU"/>
              </w:rPr>
              <w:t>Подпись</w:t>
            </w:r>
          </w:p>
          <w:p w14:paraId="6FEA615A" w14:textId="77777777" w:rsidR="00F10C9C" w:rsidRPr="0064477B" w:rsidRDefault="00F10C9C" w:rsidP="00F10C9C">
            <w:pPr>
              <w:spacing w:line="288" w:lineRule="auto"/>
              <w:ind w:left="0"/>
              <w:rPr>
                <w:rFonts w:cs="Tahoma"/>
                <w:sz w:val="16"/>
                <w:szCs w:val="22"/>
                <w:lang w:val="en-US"/>
              </w:rPr>
            </w:pPr>
          </w:p>
          <w:p w14:paraId="0DA5A213" w14:textId="77777777" w:rsidR="00F10C9C" w:rsidRPr="00797AFE" w:rsidRDefault="00F10C9C" w:rsidP="00F10C9C">
            <w:pPr>
              <w:spacing w:line="288" w:lineRule="auto"/>
              <w:ind w:left="0"/>
              <w:rPr>
                <w:rFonts w:cs="Tahoma"/>
                <w:sz w:val="16"/>
                <w:szCs w:val="22"/>
                <w:lang w:val="es-419"/>
              </w:rPr>
            </w:pPr>
          </w:p>
        </w:tc>
        <w:tc>
          <w:tcPr>
            <w:tcW w:w="4367" w:type="dxa"/>
            <w:vAlign w:val="center"/>
          </w:tcPr>
          <w:p w14:paraId="2647676E" w14:textId="77777777" w:rsidR="00F10C9C" w:rsidRPr="00797AFE" w:rsidRDefault="00F10C9C" w:rsidP="00F10C9C">
            <w:pPr>
              <w:spacing w:line="288" w:lineRule="auto"/>
              <w:ind w:left="0"/>
              <w:rPr>
                <w:rFonts w:cs="Tahoma"/>
                <w:szCs w:val="22"/>
                <w:lang w:val="es-419"/>
              </w:rPr>
            </w:pPr>
          </w:p>
          <w:p w14:paraId="1C57A71A" w14:textId="77777777" w:rsidR="00F10C9C" w:rsidRPr="00797AFE" w:rsidRDefault="00F10C9C" w:rsidP="00F10C9C">
            <w:pPr>
              <w:spacing w:line="288" w:lineRule="auto"/>
              <w:ind w:left="0"/>
              <w:rPr>
                <w:rFonts w:cs="Tahoma"/>
                <w:szCs w:val="22"/>
                <w:lang w:val="es-419"/>
              </w:rPr>
            </w:pPr>
          </w:p>
        </w:tc>
      </w:tr>
      <w:tr w:rsidR="00F10C9C" w:rsidRPr="00797AFE" w14:paraId="238539C1" w14:textId="77777777" w:rsidTr="00F10C9C">
        <w:trPr>
          <w:trHeight w:val="304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282E09F4" w14:textId="19D210CC" w:rsidR="00F10C9C" w:rsidRPr="0064477B" w:rsidRDefault="0064477B" w:rsidP="00F10C9C">
            <w:pPr>
              <w:spacing w:line="288" w:lineRule="auto"/>
              <w:ind w:left="0"/>
              <w:rPr>
                <w:rFonts w:cs="Tahoma"/>
                <w:sz w:val="16"/>
                <w:szCs w:val="22"/>
                <w:lang w:val="es-419"/>
              </w:rPr>
            </w:pPr>
            <w:r w:rsidRPr="0064477B">
              <w:rPr>
                <w:rFonts w:cs="Tahoma"/>
                <w:sz w:val="16"/>
                <w:lang w:val="ru-RU"/>
              </w:rPr>
              <w:t>Имя и должность печатными буквами</w:t>
            </w:r>
          </w:p>
          <w:p w14:paraId="0C3BB20F" w14:textId="3147BD18" w:rsidR="00797AFE" w:rsidRPr="00797AFE" w:rsidRDefault="00797AFE" w:rsidP="00F10C9C">
            <w:pPr>
              <w:spacing w:line="288" w:lineRule="auto"/>
              <w:ind w:left="0"/>
              <w:rPr>
                <w:rFonts w:cs="Tahoma"/>
                <w:sz w:val="16"/>
                <w:szCs w:val="22"/>
                <w:lang w:val="es-419"/>
              </w:rPr>
            </w:pPr>
          </w:p>
        </w:tc>
        <w:tc>
          <w:tcPr>
            <w:tcW w:w="4367" w:type="dxa"/>
            <w:vAlign w:val="center"/>
          </w:tcPr>
          <w:p w14:paraId="692AA191" w14:textId="77777777" w:rsidR="00F10C9C" w:rsidRPr="00797AFE" w:rsidRDefault="00F10C9C" w:rsidP="00F10C9C">
            <w:pPr>
              <w:spacing w:line="288" w:lineRule="auto"/>
              <w:ind w:left="0"/>
              <w:rPr>
                <w:rFonts w:cs="Tahoma"/>
                <w:szCs w:val="22"/>
                <w:lang w:val="es-419"/>
              </w:rPr>
            </w:pPr>
          </w:p>
        </w:tc>
      </w:tr>
    </w:tbl>
    <w:p w14:paraId="4905612D" w14:textId="77777777" w:rsidR="00F10C9C" w:rsidRPr="0064477B" w:rsidRDefault="00F10C9C" w:rsidP="00F10C9C">
      <w:pPr>
        <w:rPr>
          <w:rFonts w:cs="Tahoma"/>
          <w:lang w:val="ru-RU"/>
        </w:rPr>
      </w:pPr>
    </w:p>
    <w:p w14:paraId="6E6DE0CC" w14:textId="77777777" w:rsidR="00F10C9C" w:rsidRPr="0064477B" w:rsidRDefault="00F10C9C" w:rsidP="00F10C9C">
      <w:pPr>
        <w:rPr>
          <w:rFonts w:cs="Tahoma"/>
          <w:lang w:val="ru-RU"/>
        </w:rPr>
      </w:pPr>
    </w:p>
    <w:p w14:paraId="0855F011" w14:textId="77777777" w:rsidR="002F4542" w:rsidRDefault="002F4542">
      <w:pPr>
        <w:spacing w:line="240" w:lineRule="auto"/>
        <w:ind w:left="0"/>
        <w:rPr>
          <w:rFonts w:cs="Arial"/>
          <w:b/>
          <w:bCs/>
          <w:sz w:val="22"/>
          <w:szCs w:val="32"/>
        </w:rPr>
      </w:pPr>
      <w:bookmarkStart w:id="6" w:name="_Ref372730172"/>
      <w:bookmarkStart w:id="7" w:name="_Toc403566095"/>
      <w:r>
        <w:br w:type="page"/>
      </w:r>
    </w:p>
    <w:p w14:paraId="286E7AF9" w14:textId="46FFCA2E" w:rsidR="002F4542" w:rsidRPr="007E0FEC" w:rsidRDefault="008D279C" w:rsidP="0037536D">
      <w:pPr>
        <w:pStyle w:val="1"/>
        <w:numPr>
          <w:ilvl w:val="0"/>
          <w:numId w:val="0"/>
        </w:numPr>
        <w:ind w:left="414"/>
      </w:pPr>
      <w:bookmarkStart w:id="8" w:name="_Toc425770176"/>
      <w:bookmarkStart w:id="9" w:name="_Toc425772551"/>
      <w:bookmarkStart w:id="10" w:name="_Ref524016640"/>
      <w:bookmarkStart w:id="11" w:name="_Toc528160055"/>
      <w:r w:rsidRPr="008A6A99">
        <w:rPr>
          <w:lang w:val="ru-RU"/>
        </w:rPr>
        <w:lastRenderedPageBreak/>
        <w:t>Приложение</w:t>
      </w:r>
      <w:r w:rsidR="002F4542" w:rsidRPr="008A6A99">
        <w:t xml:space="preserve"> 2 – </w:t>
      </w:r>
      <w:r w:rsidR="008A6A99" w:rsidRPr="008A6A99">
        <w:rPr>
          <w:lang w:val="ru-RU"/>
        </w:rPr>
        <w:t xml:space="preserve">Виды топлива </w:t>
      </w:r>
      <w:r w:rsidR="002F4542" w:rsidRPr="008A6A99">
        <w:t>/</w:t>
      </w:r>
      <w:bookmarkEnd w:id="6"/>
      <w:bookmarkEnd w:id="7"/>
      <w:bookmarkEnd w:id="8"/>
      <w:bookmarkEnd w:id="9"/>
      <w:bookmarkEnd w:id="10"/>
      <w:bookmarkEnd w:id="11"/>
      <w:r w:rsidR="008A6A99" w:rsidRPr="008A6A99">
        <w:rPr>
          <w:lang w:val="ru-RU"/>
        </w:rPr>
        <w:t xml:space="preserve"> технологий</w:t>
      </w:r>
    </w:p>
    <w:tbl>
      <w:tblPr>
        <w:tblStyle w:val="ab"/>
        <w:tblW w:w="9174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46"/>
        <w:gridCol w:w="3083"/>
        <w:gridCol w:w="5245"/>
      </w:tblGrid>
      <w:tr w:rsidR="0037536D" w:rsidRPr="00957F51" w14:paraId="36023A6E" w14:textId="77777777" w:rsidTr="0037536D">
        <w:trPr>
          <w:jc w:val="center"/>
        </w:trPr>
        <w:tc>
          <w:tcPr>
            <w:tcW w:w="3929" w:type="dxa"/>
            <w:gridSpan w:val="2"/>
            <w:shd w:val="clear" w:color="auto" w:fill="8DB3E2" w:themeFill="text2" w:themeFillTint="66"/>
          </w:tcPr>
          <w:p w14:paraId="31706525" w14:textId="69C73168" w:rsidR="00E7335B" w:rsidRPr="00957F51" w:rsidRDefault="00E7335B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Источник энергии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14:paraId="3FE5093E" w14:textId="1949ACBC" w:rsidR="00E7335B" w:rsidRPr="00957F51" w:rsidRDefault="00E7335B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Технология</w:t>
            </w:r>
          </w:p>
        </w:tc>
      </w:tr>
      <w:tr w:rsidR="0037536D" w:rsidRPr="00957F51" w14:paraId="569A1A66" w14:textId="77777777" w:rsidTr="0037536D">
        <w:trPr>
          <w:jc w:val="center"/>
        </w:trPr>
        <w:tc>
          <w:tcPr>
            <w:tcW w:w="3929" w:type="dxa"/>
            <w:gridSpan w:val="2"/>
            <w:vMerge w:val="restart"/>
          </w:tcPr>
          <w:p w14:paraId="0E8867BA" w14:textId="12D300E8" w:rsidR="0037536D" w:rsidRPr="00274693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Солнечная электростанция</w:t>
            </w:r>
          </w:p>
        </w:tc>
        <w:tc>
          <w:tcPr>
            <w:tcW w:w="5245" w:type="dxa"/>
          </w:tcPr>
          <w:p w14:paraId="22001547" w14:textId="5D9333EB" w:rsidR="0037536D" w:rsidRPr="00957F51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Фотоэлектрическая наземная</w:t>
            </w:r>
          </w:p>
        </w:tc>
      </w:tr>
      <w:tr w:rsidR="0037536D" w:rsidRPr="00957F51" w14:paraId="16EB573F" w14:textId="77777777" w:rsidTr="0037536D">
        <w:trPr>
          <w:trHeight w:val="270"/>
          <w:jc w:val="center"/>
        </w:trPr>
        <w:tc>
          <w:tcPr>
            <w:tcW w:w="3929" w:type="dxa"/>
            <w:gridSpan w:val="2"/>
            <w:vMerge/>
          </w:tcPr>
          <w:p w14:paraId="70F3B0C4" w14:textId="77777777" w:rsidR="0037536D" w:rsidRPr="00957F51" w:rsidRDefault="0037536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5245" w:type="dxa"/>
          </w:tcPr>
          <w:p w14:paraId="4FD136C1" w14:textId="5E7EC689" w:rsidR="0037536D" w:rsidRPr="00932A16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Фотоэлектрическая, установленная на крыше</w:t>
            </w:r>
          </w:p>
        </w:tc>
      </w:tr>
      <w:tr w:rsidR="0037536D" w:rsidRPr="00957F51" w14:paraId="3CB72C35" w14:textId="77777777" w:rsidTr="0037536D">
        <w:trPr>
          <w:jc w:val="center"/>
        </w:trPr>
        <w:tc>
          <w:tcPr>
            <w:tcW w:w="3929" w:type="dxa"/>
            <w:gridSpan w:val="2"/>
            <w:vMerge/>
          </w:tcPr>
          <w:p w14:paraId="3A2C0A4C" w14:textId="77777777" w:rsidR="0037536D" w:rsidRPr="00957F51" w:rsidRDefault="0037536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5245" w:type="dxa"/>
          </w:tcPr>
          <w:p w14:paraId="4693CE4A" w14:textId="077A6F47" w:rsidR="0037536D" w:rsidRPr="00D350E9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Фотоэлектрическая плавающая</w:t>
            </w:r>
          </w:p>
        </w:tc>
      </w:tr>
      <w:tr w:rsidR="0037536D" w:rsidRPr="00957F51" w14:paraId="4BF3BE1A" w14:textId="77777777" w:rsidTr="0037536D">
        <w:trPr>
          <w:jc w:val="center"/>
        </w:trPr>
        <w:tc>
          <w:tcPr>
            <w:tcW w:w="3929" w:type="dxa"/>
            <w:gridSpan w:val="2"/>
            <w:vMerge/>
          </w:tcPr>
          <w:p w14:paraId="053EBEE1" w14:textId="77777777" w:rsidR="0037536D" w:rsidRPr="00957F51" w:rsidRDefault="0037536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5245" w:type="dxa"/>
          </w:tcPr>
          <w:p w14:paraId="532D6E71" w14:textId="7A7CB8C8" w:rsid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Агрегированная</w:t>
            </w:r>
          </w:p>
        </w:tc>
      </w:tr>
      <w:tr w:rsidR="0037536D" w:rsidRPr="00957F51" w14:paraId="439471BD" w14:textId="77777777" w:rsidTr="0037536D">
        <w:trPr>
          <w:jc w:val="center"/>
        </w:trPr>
        <w:tc>
          <w:tcPr>
            <w:tcW w:w="3929" w:type="dxa"/>
            <w:gridSpan w:val="2"/>
            <w:vMerge/>
          </w:tcPr>
          <w:p w14:paraId="41FB3215" w14:textId="77777777" w:rsidR="0037536D" w:rsidRPr="00957F51" w:rsidRDefault="0037536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5245" w:type="dxa"/>
          </w:tcPr>
          <w:p w14:paraId="5CBD31EF" w14:textId="359DD2EE" w:rsidR="0037536D" w:rsidRPr="00957F51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932A16">
              <w:rPr>
                <w:rFonts w:cs="Tahoma"/>
                <w:sz w:val="16"/>
                <w:szCs w:val="16"/>
                <w:lang w:val="es-419"/>
              </w:rPr>
              <w:t>Концентрационная солнечная электростанция</w:t>
            </w:r>
          </w:p>
        </w:tc>
      </w:tr>
      <w:tr w:rsidR="0037536D" w:rsidRPr="00957F51" w14:paraId="6B7E666A" w14:textId="77777777" w:rsidTr="0037536D">
        <w:trPr>
          <w:trHeight w:val="270"/>
          <w:jc w:val="center"/>
        </w:trPr>
        <w:tc>
          <w:tcPr>
            <w:tcW w:w="3929" w:type="dxa"/>
            <w:gridSpan w:val="2"/>
            <w:vMerge w:val="restart"/>
          </w:tcPr>
          <w:p w14:paraId="30DC31DC" w14:textId="5076AEFA" w:rsidR="0037536D" w:rsidRPr="00AE3677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Ветровая электростанция</w:t>
            </w:r>
          </w:p>
        </w:tc>
        <w:tc>
          <w:tcPr>
            <w:tcW w:w="5245" w:type="dxa"/>
          </w:tcPr>
          <w:p w14:paraId="0A71825E" w14:textId="7DEA573B" w:rsidR="0037536D" w:rsidRPr="00957F51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 xml:space="preserve">Наземная </w:t>
            </w:r>
          </w:p>
        </w:tc>
      </w:tr>
      <w:tr w:rsidR="0037536D" w:rsidRPr="00957F51" w14:paraId="7926C75F" w14:textId="77777777" w:rsidTr="0037536D">
        <w:trPr>
          <w:jc w:val="center"/>
        </w:trPr>
        <w:tc>
          <w:tcPr>
            <w:tcW w:w="3929" w:type="dxa"/>
            <w:gridSpan w:val="2"/>
            <w:vMerge/>
          </w:tcPr>
          <w:p w14:paraId="60EDC0A5" w14:textId="77777777" w:rsidR="0037536D" w:rsidRPr="00957F51" w:rsidRDefault="0037536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5245" w:type="dxa"/>
          </w:tcPr>
          <w:p w14:paraId="1C0454D5" w14:textId="52C5B630" w:rsidR="0037536D" w:rsidRPr="00D350E9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 xml:space="preserve">Оффшорная </w:t>
            </w:r>
          </w:p>
        </w:tc>
      </w:tr>
      <w:tr w:rsidR="0037536D" w:rsidRPr="00957F51" w14:paraId="7486C280" w14:textId="77777777" w:rsidTr="0037536D">
        <w:trPr>
          <w:jc w:val="center"/>
        </w:trPr>
        <w:tc>
          <w:tcPr>
            <w:tcW w:w="3929" w:type="dxa"/>
            <w:gridSpan w:val="2"/>
            <w:vMerge w:val="restart"/>
          </w:tcPr>
          <w:p w14:paraId="3677585E" w14:textId="03A747BA" w:rsidR="00E7335B" w:rsidRPr="00AE3677" w:rsidRDefault="00E7335B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Гидроэлектростанция</w:t>
            </w:r>
          </w:p>
        </w:tc>
        <w:tc>
          <w:tcPr>
            <w:tcW w:w="5245" w:type="dxa"/>
          </w:tcPr>
          <w:p w14:paraId="1B85E751" w14:textId="4B93083A" w:rsidR="00E7335B" w:rsidRPr="00E7335B" w:rsidRDefault="00E7335B" w:rsidP="00716F18">
            <w:pPr>
              <w:pStyle w:val="Default"/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Плотинная</w:t>
            </w:r>
            <w:r w:rsidR="00326D01">
              <w:rPr>
                <w:rFonts w:cs="Tahoma"/>
                <w:sz w:val="16"/>
                <w:szCs w:val="16"/>
                <w:lang w:val="ru-RU"/>
              </w:rPr>
              <w:t xml:space="preserve"> (русловая)</w:t>
            </w:r>
          </w:p>
        </w:tc>
      </w:tr>
      <w:tr w:rsidR="0037536D" w:rsidRPr="00957F51" w14:paraId="6563C866" w14:textId="77777777" w:rsidTr="0037536D">
        <w:trPr>
          <w:jc w:val="center"/>
        </w:trPr>
        <w:tc>
          <w:tcPr>
            <w:tcW w:w="3929" w:type="dxa"/>
            <w:gridSpan w:val="2"/>
            <w:vMerge/>
          </w:tcPr>
          <w:p w14:paraId="70E099B7" w14:textId="77777777" w:rsidR="00E7335B" w:rsidRPr="00957F51" w:rsidRDefault="00E7335B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5245" w:type="dxa"/>
          </w:tcPr>
          <w:p w14:paraId="7375ED00" w14:textId="7770D7CE" w:rsidR="00E7335B" w:rsidRPr="00932A16" w:rsidRDefault="00326D01" w:rsidP="00716F18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Деривационная</w:t>
            </w:r>
          </w:p>
        </w:tc>
      </w:tr>
      <w:tr w:rsidR="0037536D" w:rsidRPr="00957F51" w14:paraId="444A51FB" w14:textId="77777777" w:rsidTr="0037536D">
        <w:trPr>
          <w:jc w:val="center"/>
        </w:trPr>
        <w:tc>
          <w:tcPr>
            <w:tcW w:w="3929" w:type="dxa"/>
            <w:gridSpan w:val="2"/>
            <w:vMerge/>
          </w:tcPr>
          <w:p w14:paraId="400BCDD1" w14:textId="77777777" w:rsidR="00E7335B" w:rsidRPr="00957F51" w:rsidRDefault="00E7335B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5245" w:type="dxa"/>
          </w:tcPr>
          <w:p w14:paraId="1FE39FD2" w14:textId="2ACEC7AF" w:rsidR="00E7335B" w:rsidRPr="00932A16" w:rsidRDefault="00E7335B" w:rsidP="00716F18">
            <w:pPr>
              <w:pStyle w:val="Default"/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Гидроаккумулирующая</w:t>
            </w:r>
          </w:p>
        </w:tc>
      </w:tr>
      <w:tr w:rsidR="0037536D" w:rsidRPr="00957F51" w14:paraId="50B9E523" w14:textId="77777777" w:rsidTr="0037536D">
        <w:trPr>
          <w:jc w:val="center"/>
        </w:trPr>
        <w:tc>
          <w:tcPr>
            <w:tcW w:w="3929" w:type="dxa"/>
            <w:gridSpan w:val="2"/>
            <w:vMerge w:val="restart"/>
          </w:tcPr>
          <w:p w14:paraId="7237E61E" w14:textId="752938C7" w:rsidR="00E7335B" w:rsidRPr="00957F51" w:rsidRDefault="00E7335B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Морская приливная электростанция</w:t>
            </w:r>
          </w:p>
        </w:tc>
        <w:tc>
          <w:tcPr>
            <w:tcW w:w="5245" w:type="dxa"/>
          </w:tcPr>
          <w:p w14:paraId="6584083A" w14:textId="1E949608" w:rsidR="00E7335B" w:rsidRPr="00932A16" w:rsidRDefault="00E7335B" w:rsidP="00716F18">
            <w:pPr>
              <w:pStyle w:val="Default"/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 xml:space="preserve">Наземная </w:t>
            </w:r>
          </w:p>
        </w:tc>
      </w:tr>
      <w:tr w:rsidR="0037536D" w:rsidRPr="00957F51" w14:paraId="00239825" w14:textId="77777777" w:rsidTr="0037536D">
        <w:trPr>
          <w:jc w:val="center"/>
        </w:trPr>
        <w:tc>
          <w:tcPr>
            <w:tcW w:w="3929" w:type="dxa"/>
            <w:gridSpan w:val="2"/>
            <w:vMerge/>
          </w:tcPr>
          <w:p w14:paraId="4E6DEC8F" w14:textId="77777777" w:rsidR="00E7335B" w:rsidRDefault="00E7335B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  <w:tc>
          <w:tcPr>
            <w:tcW w:w="5245" w:type="dxa"/>
          </w:tcPr>
          <w:p w14:paraId="6A1911B9" w14:textId="6E3619CA" w:rsidR="00E7335B" w:rsidRDefault="00E7335B" w:rsidP="00716F18">
            <w:pPr>
              <w:pStyle w:val="Default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Оффшорная</w:t>
            </w:r>
          </w:p>
        </w:tc>
      </w:tr>
      <w:tr w:rsidR="0037536D" w:rsidRPr="00957F51" w14:paraId="37672B8F" w14:textId="77777777" w:rsidTr="0037536D">
        <w:trPr>
          <w:jc w:val="center"/>
        </w:trPr>
        <w:tc>
          <w:tcPr>
            <w:tcW w:w="3929" w:type="dxa"/>
            <w:gridSpan w:val="2"/>
            <w:vMerge w:val="restart"/>
          </w:tcPr>
          <w:p w14:paraId="069843B7" w14:textId="79380137" w:rsidR="00E7335B" w:rsidRPr="00E7335B" w:rsidRDefault="00E7335B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Морская волновая электростанция</w:t>
            </w:r>
          </w:p>
        </w:tc>
        <w:tc>
          <w:tcPr>
            <w:tcW w:w="5245" w:type="dxa"/>
          </w:tcPr>
          <w:p w14:paraId="1A6A6859" w14:textId="20E1B95C" w:rsidR="00E7335B" w:rsidRPr="00957F51" w:rsidRDefault="00E7335B" w:rsidP="00716F18">
            <w:pPr>
              <w:pStyle w:val="Default"/>
              <w:rPr>
                <w:rFonts w:ascii="Tahoma" w:hAnsi="Tahoma"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 xml:space="preserve">Наземная </w:t>
            </w:r>
          </w:p>
        </w:tc>
      </w:tr>
      <w:tr w:rsidR="0037536D" w:rsidRPr="00957F51" w14:paraId="5305CB6F" w14:textId="77777777" w:rsidTr="0037536D">
        <w:trPr>
          <w:jc w:val="center"/>
        </w:trPr>
        <w:tc>
          <w:tcPr>
            <w:tcW w:w="3929" w:type="dxa"/>
            <w:gridSpan w:val="2"/>
            <w:vMerge/>
          </w:tcPr>
          <w:p w14:paraId="71E94841" w14:textId="77777777" w:rsidR="00E7335B" w:rsidRDefault="00E7335B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  <w:tc>
          <w:tcPr>
            <w:tcW w:w="5245" w:type="dxa"/>
          </w:tcPr>
          <w:p w14:paraId="1D85E2AC" w14:textId="0E90B007" w:rsidR="00E7335B" w:rsidRDefault="00E7335B" w:rsidP="00716F18">
            <w:pPr>
              <w:pStyle w:val="Default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Оффшорная</w:t>
            </w:r>
          </w:p>
        </w:tc>
      </w:tr>
      <w:tr w:rsidR="0037536D" w:rsidRPr="00957F51" w14:paraId="272CDC33" w14:textId="77777777" w:rsidTr="0037536D">
        <w:trPr>
          <w:jc w:val="center"/>
        </w:trPr>
        <w:tc>
          <w:tcPr>
            <w:tcW w:w="3929" w:type="dxa"/>
            <w:gridSpan w:val="2"/>
          </w:tcPr>
          <w:p w14:paraId="56140D3F" w14:textId="5B3EB325" w:rsidR="00E7335B" w:rsidRDefault="00E7335B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Э</w:t>
            </w:r>
            <w:r w:rsidRPr="00E7335B">
              <w:rPr>
                <w:rFonts w:cs="Tahoma"/>
                <w:sz w:val="16"/>
                <w:szCs w:val="16"/>
                <w:lang w:val="ru-RU"/>
              </w:rPr>
              <w:t>лектростанция, использующая энергию морских течений</w:t>
            </w:r>
          </w:p>
        </w:tc>
        <w:tc>
          <w:tcPr>
            <w:tcW w:w="5245" w:type="dxa"/>
          </w:tcPr>
          <w:p w14:paraId="5A4D0646" w14:textId="61A5B00A" w:rsidR="00E7335B" w:rsidRDefault="00E7335B" w:rsidP="00716F18">
            <w:pPr>
              <w:pStyle w:val="Default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Оффшорная</w:t>
            </w:r>
          </w:p>
        </w:tc>
      </w:tr>
      <w:tr w:rsidR="0037536D" w:rsidRPr="00957F51" w14:paraId="62264233" w14:textId="77777777" w:rsidTr="0037536D">
        <w:trPr>
          <w:jc w:val="center"/>
        </w:trPr>
        <w:tc>
          <w:tcPr>
            <w:tcW w:w="3929" w:type="dxa"/>
            <w:gridSpan w:val="2"/>
          </w:tcPr>
          <w:p w14:paraId="21813F1D" w14:textId="56D3184B" w:rsidR="00E7335B" w:rsidRDefault="00E7335B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Электростанция, использующая энергию вертикального давления</w:t>
            </w:r>
          </w:p>
        </w:tc>
        <w:tc>
          <w:tcPr>
            <w:tcW w:w="5245" w:type="dxa"/>
          </w:tcPr>
          <w:p w14:paraId="765EFD78" w14:textId="12B6398B" w:rsidR="00E7335B" w:rsidRDefault="00E7335B" w:rsidP="00716F18">
            <w:pPr>
              <w:pStyle w:val="Default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Оффшорная</w:t>
            </w:r>
          </w:p>
        </w:tc>
      </w:tr>
      <w:tr w:rsidR="00353B3D" w:rsidRPr="00957F51" w14:paraId="0FF2F876" w14:textId="77777777" w:rsidTr="00716F18">
        <w:trPr>
          <w:trHeight w:val="244"/>
          <w:jc w:val="center"/>
        </w:trPr>
        <w:tc>
          <w:tcPr>
            <w:tcW w:w="846" w:type="dxa"/>
            <w:vMerge w:val="restart"/>
            <w:tcBorders>
              <w:bottom w:val="single" w:sz="4" w:space="0" w:color="4F81BD" w:themeColor="accent1"/>
            </w:tcBorders>
            <w:textDirection w:val="btLr"/>
          </w:tcPr>
          <w:p w14:paraId="7CB4B908" w14:textId="4818B045" w:rsidR="00353B3D" w:rsidRPr="00AE3677" w:rsidRDefault="00353B3D" w:rsidP="00716F18">
            <w:pPr>
              <w:spacing w:line="240" w:lineRule="auto"/>
              <w:ind w:left="113" w:right="113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Твердая биомасса</w:t>
            </w:r>
          </w:p>
        </w:tc>
        <w:tc>
          <w:tcPr>
            <w:tcW w:w="3083" w:type="dxa"/>
            <w:tcBorders>
              <w:bottom w:val="single" w:sz="4" w:space="0" w:color="4F81BD" w:themeColor="accent1"/>
            </w:tcBorders>
          </w:tcPr>
          <w:p w14:paraId="0BFEDF00" w14:textId="3357B63F" w:rsidR="00353B3D" w:rsidRPr="00AE3677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Твердые бытовые отходы</w:t>
            </w:r>
          </w:p>
        </w:tc>
        <w:tc>
          <w:tcPr>
            <w:tcW w:w="5245" w:type="dxa"/>
            <w:vMerge w:val="restart"/>
            <w:vAlign w:val="center"/>
          </w:tcPr>
          <w:p w14:paraId="484A7A0E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Парогазовая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рекуперацией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тепла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6C3949CB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Парогазовая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рекуперацией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тепла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6CD0E15C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Противодавленческая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паровая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(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открытый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цикл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):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246286ED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Противодавленческая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паровая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(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открытый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цикл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):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72DEF95A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Конденсационная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паровая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(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замкнутый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цикл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):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6F10E7EE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Конденсационная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паровая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(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замкнутый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цикл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):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769E8793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Газовая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рекуперацией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тепла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3AC404D2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Газовая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рекуперацией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тепла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0CF9ADDB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Двигатель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внутреннего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сгорания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618F5B8F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Двигатель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внутреннего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сгорания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53B87535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Микротурбина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6675608C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Микротурбина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4005C316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Двигатель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Стирлинга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3819EFDF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Двигатель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Стирлинга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5613FF6C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Топливный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элемент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583AC207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Топливный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элемент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613260AE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Паровой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двигатель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64B3E0C1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Паровая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машина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63C23B61" w14:textId="77777777" w:rsidR="0037536D" w:rsidRPr="0037536D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Органический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цикл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Ренкина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без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  <w:p w14:paraId="4BBDB281" w14:textId="2D6CEE54" w:rsidR="00353B3D" w:rsidRPr="00957F51" w:rsidRDefault="0037536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7536D">
              <w:rPr>
                <w:rFonts w:cs="Tahoma" w:hint="eastAsia"/>
                <w:sz w:val="16"/>
                <w:szCs w:val="16"/>
                <w:lang w:val="es-419"/>
              </w:rPr>
              <w:t>Органический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цикл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Ренкина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с</w:t>
            </w:r>
            <w:r w:rsidRPr="0037536D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7536D">
              <w:rPr>
                <w:rFonts w:cs="Tahoma" w:hint="eastAsia"/>
                <w:sz w:val="16"/>
                <w:szCs w:val="16"/>
                <w:lang w:val="es-419"/>
              </w:rPr>
              <w:t>ТЭЦ</w:t>
            </w:r>
          </w:p>
        </w:tc>
      </w:tr>
      <w:tr w:rsidR="00353B3D" w:rsidRPr="00957F51" w14:paraId="0344095E" w14:textId="77777777" w:rsidTr="00716F18">
        <w:trPr>
          <w:trHeight w:val="433"/>
          <w:jc w:val="center"/>
        </w:trPr>
        <w:tc>
          <w:tcPr>
            <w:tcW w:w="846" w:type="dxa"/>
            <w:vMerge/>
            <w:tcBorders>
              <w:bottom w:val="single" w:sz="4" w:space="0" w:color="4F81BD" w:themeColor="accent1"/>
            </w:tcBorders>
          </w:tcPr>
          <w:p w14:paraId="4BC69D70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  <w:tcBorders>
              <w:bottom w:val="single" w:sz="4" w:space="0" w:color="4F81BD" w:themeColor="accent1"/>
            </w:tcBorders>
          </w:tcPr>
          <w:p w14:paraId="351DD246" w14:textId="5F55F589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Промышленные и коммерческие отходы</w:t>
            </w:r>
          </w:p>
        </w:tc>
        <w:tc>
          <w:tcPr>
            <w:tcW w:w="5245" w:type="dxa"/>
            <w:vMerge/>
          </w:tcPr>
          <w:p w14:paraId="54188445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353B3D" w:rsidRPr="00957F51" w14:paraId="705A9CFA" w14:textId="77777777" w:rsidTr="00716F18">
        <w:trPr>
          <w:trHeight w:val="254"/>
          <w:jc w:val="center"/>
        </w:trPr>
        <w:tc>
          <w:tcPr>
            <w:tcW w:w="846" w:type="dxa"/>
            <w:vMerge/>
            <w:tcBorders>
              <w:bottom w:val="single" w:sz="4" w:space="0" w:color="4F81BD" w:themeColor="accent1"/>
            </w:tcBorders>
          </w:tcPr>
          <w:p w14:paraId="1A4CF844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  <w:tcBorders>
              <w:bottom w:val="single" w:sz="4" w:space="0" w:color="4F81BD" w:themeColor="accent1"/>
            </w:tcBorders>
          </w:tcPr>
          <w:p w14:paraId="4EFE0613" w14:textId="20364C6E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Продукты лесного хозяйства</w:t>
            </w:r>
          </w:p>
        </w:tc>
        <w:tc>
          <w:tcPr>
            <w:tcW w:w="5245" w:type="dxa"/>
            <w:vMerge/>
          </w:tcPr>
          <w:p w14:paraId="023BE6F7" w14:textId="58A2A561" w:rsidR="00353B3D" w:rsidRPr="00D350E9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79C1107E" w14:textId="77777777" w:rsidTr="00716F18">
        <w:trPr>
          <w:trHeight w:val="272"/>
          <w:jc w:val="center"/>
        </w:trPr>
        <w:tc>
          <w:tcPr>
            <w:tcW w:w="846" w:type="dxa"/>
            <w:vMerge/>
            <w:tcBorders>
              <w:bottom w:val="single" w:sz="4" w:space="0" w:color="4F81BD" w:themeColor="accent1"/>
            </w:tcBorders>
          </w:tcPr>
          <w:p w14:paraId="1678EB51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  <w:tcBorders>
              <w:bottom w:val="single" w:sz="4" w:space="0" w:color="4F81BD" w:themeColor="accent1"/>
            </w:tcBorders>
          </w:tcPr>
          <w:p w14:paraId="1FC9F60A" w14:textId="2966B4B0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Отходы лесного хозяйства</w:t>
            </w:r>
          </w:p>
        </w:tc>
        <w:tc>
          <w:tcPr>
            <w:tcW w:w="5245" w:type="dxa"/>
            <w:vMerge/>
          </w:tcPr>
          <w:p w14:paraId="21F0AC16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353B3D" w:rsidRPr="00957F51" w14:paraId="420566D0" w14:textId="77777777" w:rsidTr="00716F18">
        <w:trPr>
          <w:trHeight w:val="276"/>
          <w:jc w:val="center"/>
        </w:trPr>
        <w:tc>
          <w:tcPr>
            <w:tcW w:w="846" w:type="dxa"/>
            <w:vMerge/>
            <w:tcBorders>
              <w:bottom w:val="single" w:sz="4" w:space="0" w:color="4F81BD" w:themeColor="accent1"/>
            </w:tcBorders>
          </w:tcPr>
          <w:p w14:paraId="267949A2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  <w:tcBorders>
              <w:bottom w:val="single" w:sz="4" w:space="0" w:color="4F81BD" w:themeColor="accent1"/>
            </w:tcBorders>
          </w:tcPr>
          <w:p w14:paraId="160A9F8D" w14:textId="70DF2DF8" w:rsidR="00353B3D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Животный жир</w:t>
            </w:r>
          </w:p>
        </w:tc>
        <w:tc>
          <w:tcPr>
            <w:tcW w:w="5245" w:type="dxa"/>
            <w:vMerge/>
          </w:tcPr>
          <w:p w14:paraId="30979394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353B3D" w:rsidRPr="00957F51" w14:paraId="01EC3F03" w14:textId="77777777" w:rsidTr="00716F18">
        <w:trPr>
          <w:trHeight w:val="265"/>
          <w:jc w:val="center"/>
        </w:trPr>
        <w:tc>
          <w:tcPr>
            <w:tcW w:w="846" w:type="dxa"/>
            <w:vMerge/>
            <w:tcBorders>
              <w:bottom w:val="single" w:sz="4" w:space="0" w:color="4F81BD" w:themeColor="accent1"/>
            </w:tcBorders>
          </w:tcPr>
          <w:p w14:paraId="2DCC79DE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  <w:tcBorders>
              <w:bottom w:val="single" w:sz="4" w:space="0" w:color="4F81BD" w:themeColor="accent1"/>
            </w:tcBorders>
          </w:tcPr>
          <w:p w14:paraId="186C004F" w14:textId="0A65E6FC" w:rsidR="00353B3D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Продукты сельского хозяйства</w:t>
            </w:r>
          </w:p>
        </w:tc>
        <w:tc>
          <w:tcPr>
            <w:tcW w:w="5245" w:type="dxa"/>
            <w:vMerge/>
          </w:tcPr>
          <w:p w14:paraId="02549532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353B3D" w:rsidRPr="00957F51" w14:paraId="1F5D19B6" w14:textId="77777777" w:rsidTr="0037536D">
        <w:trPr>
          <w:trHeight w:val="280"/>
          <w:jc w:val="center"/>
        </w:trPr>
        <w:tc>
          <w:tcPr>
            <w:tcW w:w="846" w:type="dxa"/>
            <w:vMerge/>
            <w:tcBorders>
              <w:bottom w:val="single" w:sz="4" w:space="0" w:color="4F81BD" w:themeColor="accent1"/>
            </w:tcBorders>
          </w:tcPr>
          <w:p w14:paraId="56CE1D05" w14:textId="77777777" w:rsidR="00353B3D" w:rsidRPr="00957F51" w:rsidRDefault="00353B3D" w:rsidP="00716F18">
            <w:pPr>
              <w:spacing w:line="240" w:lineRule="auto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  <w:tcBorders>
              <w:bottom w:val="single" w:sz="4" w:space="0" w:color="4F81BD" w:themeColor="accent1"/>
            </w:tcBorders>
          </w:tcPr>
          <w:p w14:paraId="65C54EE9" w14:textId="7BF579B1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Отходы сельского хозяйства</w:t>
            </w:r>
          </w:p>
        </w:tc>
        <w:tc>
          <w:tcPr>
            <w:tcW w:w="5245" w:type="dxa"/>
            <w:vMerge/>
          </w:tcPr>
          <w:p w14:paraId="5D7129EB" w14:textId="03FEB95E" w:rsidR="00353B3D" w:rsidRPr="00FF7734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751F5AE7" w14:textId="77777777" w:rsidTr="0037536D">
        <w:trPr>
          <w:trHeight w:val="270"/>
          <w:jc w:val="center"/>
        </w:trPr>
        <w:tc>
          <w:tcPr>
            <w:tcW w:w="846" w:type="dxa"/>
            <w:vMerge w:val="restart"/>
            <w:textDirection w:val="btLr"/>
          </w:tcPr>
          <w:p w14:paraId="3D657A7D" w14:textId="4D77F8C4" w:rsidR="00353B3D" w:rsidRPr="00AE3677" w:rsidRDefault="00353B3D" w:rsidP="00716F18">
            <w:pPr>
              <w:spacing w:line="240" w:lineRule="auto"/>
              <w:ind w:left="113" w:right="113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Жидкая биомасса</w:t>
            </w:r>
          </w:p>
        </w:tc>
        <w:tc>
          <w:tcPr>
            <w:tcW w:w="3083" w:type="dxa"/>
          </w:tcPr>
          <w:p w14:paraId="6C00C3BC" w14:textId="10EA79D6" w:rsidR="00353B3D" w:rsidRPr="00AE3677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 xml:space="preserve">Твердые </w:t>
            </w:r>
            <w:proofErr w:type="spellStart"/>
            <w:r>
              <w:rPr>
                <w:rFonts w:cs="Tahoma"/>
                <w:sz w:val="16"/>
                <w:szCs w:val="16"/>
                <w:lang w:val="ru-RU"/>
              </w:rPr>
              <w:t>биоразлагаемые</w:t>
            </w:r>
            <w:proofErr w:type="spellEnd"/>
            <w:r>
              <w:rPr>
                <w:rFonts w:cs="Tahoma"/>
                <w:sz w:val="16"/>
                <w:szCs w:val="16"/>
                <w:lang w:val="ru-RU"/>
              </w:rPr>
              <w:t xml:space="preserve"> отходы</w:t>
            </w:r>
          </w:p>
        </w:tc>
        <w:tc>
          <w:tcPr>
            <w:tcW w:w="5245" w:type="dxa"/>
            <w:vMerge/>
          </w:tcPr>
          <w:p w14:paraId="7461F6C2" w14:textId="215CE7CC" w:rsidR="00353B3D" w:rsidRPr="00FF7734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028F99DC" w14:textId="77777777" w:rsidTr="0037536D">
        <w:trPr>
          <w:trHeight w:val="270"/>
          <w:jc w:val="center"/>
        </w:trPr>
        <w:tc>
          <w:tcPr>
            <w:tcW w:w="846" w:type="dxa"/>
            <w:vMerge/>
          </w:tcPr>
          <w:p w14:paraId="49C55FAD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4EEF5477" w14:textId="4ADDE7D0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Черный щелок</w:t>
            </w:r>
          </w:p>
        </w:tc>
        <w:tc>
          <w:tcPr>
            <w:tcW w:w="5245" w:type="dxa"/>
            <w:vMerge/>
          </w:tcPr>
          <w:p w14:paraId="4E883F82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353B3D" w:rsidRPr="00957F51" w14:paraId="33DFB704" w14:textId="77777777" w:rsidTr="0037536D">
        <w:trPr>
          <w:trHeight w:val="270"/>
          <w:jc w:val="center"/>
        </w:trPr>
        <w:tc>
          <w:tcPr>
            <w:tcW w:w="846" w:type="dxa"/>
            <w:vMerge/>
          </w:tcPr>
          <w:p w14:paraId="504AC30A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5A0E4C9C" w14:textId="5BBD2D2E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Чистое растительное масло</w:t>
            </w:r>
          </w:p>
        </w:tc>
        <w:tc>
          <w:tcPr>
            <w:tcW w:w="5245" w:type="dxa"/>
            <w:vMerge/>
          </w:tcPr>
          <w:p w14:paraId="719DE5A5" w14:textId="49413955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353B3D" w:rsidRPr="00957F51" w14:paraId="50391DE2" w14:textId="77777777" w:rsidTr="0037536D">
        <w:trPr>
          <w:trHeight w:val="270"/>
          <w:jc w:val="center"/>
        </w:trPr>
        <w:tc>
          <w:tcPr>
            <w:tcW w:w="846" w:type="dxa"/>
            <w:vMerge/>
          </w:tcPr>
          <w:p w14:paraId="6C047A7E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287CE96C" w14:textId="39E360F4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Отработанное растительное масло</w:t>
            </w:r>
          </w:p>
        </w:tc>
        <w:tc>
          <w:tcPr>
            <w:tcW w:w="5245" w:type="dxa"/>
            <w:vMerge/>
          </w:tcPr>
          <w:p w14:paraId="5B13AD53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353B3D" w:rsidRPr="00957F51" w14:paraId="533DF68E" w14:textId="77777777" w:rsidTr="0037536D">
        <w:trPr>
          <w:jc w:val="center"/>
        </w:trPr>
        <w:tc>
          <w:tcPr>
            <w:tcW w:w="846" w:type="dxa"/>
            <w:vMerge/>
          </w:tcPr>
          <w:p w14:paraId="405C9CEB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3A3C57F2" w14:textId="496344CB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Очищенное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растительное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масло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,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кроме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биодизеля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и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биобензина</w:t>
            </w:r>
          </w:p>
        </w:tc>
        <w:tc>
          <w:tcPr>
            <w:tcW w:w="5245" w:type="dxa"/>
            <w:vMerge/>
          </w:tcPr>
          <w:p w14:paraId="3806A785" w14:textId="0360CBFD" w:rsidR="00353B3D" w:rsidRPr="00FF7734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51848FC5" w14:textId="77777777" w:rsidTr="0037536D">
        <w:trPr>
          <w:jc w:val="center"/>
        </w:trPr>
        <w:tc>
          <w:tcPr>
            <w:tcW w:w="846" w:type="dxa"/>
            <w:vMerge/>
          </w:tcPr>
          <w:p w14:paraId="430C0CC5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0B2890D0" w14:textId="75EA436C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Биодизель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(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сложный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моноалкиловый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эфир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>)</w:t>
            </w:r>
          </w:p>
        </w:tc>
        <w:tc>
          <w:tcPr>
            <w:tcW w:w="5245" w:type="dxa"/>
            <w:vMerge/>
          </w:tcPr>
          <w:p w14:paraId="2E482C44" w14:textId="0F3FA316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</w:tr>
      <w:tr w:rsidR="00353B3D" w:rsidRPr="00957F51" w14:paraId="7549FA81" w14:textId="77777777" w:rsidTr="0037536D">
        <w:trPr>
          <w:jc w:val="center"/>
        </w:trPr>
        <w:tc>
          <w:tcPr>
            <w:tcW w:w="846" w:type="dxa"/>
            <w:vMerge/>
          </w:tcPr>
          <w:p w14:paraId="4A3994BC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658C5F4B" w14:textId="5634BFCB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Биобензин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(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углеводород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C6-C12)</w:t>
            </w:r>
          </w:p>
        </w:tc>
        <w:tc>
          <w:tcPr>
            <w:tcW w:w="5245" w:type="dxa"/>
            <w:vMerge/>
          </w:tcPr>
          <w:p w14:paraId="55309B35" w14:textId="619205B4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41ADD910" w14:textId="77777777" w:rsidTr="0037536D">
        <w:trPr>
          <w:jc w:val="center"/>
        </w:trPr>
        <w:tc>
          <w:tcPr>
            <w:tcW w:w="846" w:type="dxa"/>
            <w:vMerge w:val="restart"/>
            <w:textDirection w:val="btLr"/>
          </w:tcPr>
          <w:p w14:paraId="1D98ECCC" w14:textId="5727E367" w:rsidR="00353B3D" w:rsidRPr="00464085" w:rsidRDefault="00353B3D" w:rsidP="00716F18">
            <w:pPr>
              <w:spacing w:line="240" w:lineRule="auto"/>
              <w:ind w:left="113" w:right="113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Биогаз</w:t>
            </w:r>
          </w:p>
        </w:tc>
        <w:tc>
          <w:tcPr>
            <w:tcW w:w="3083" w:type="dxa"/>
          </w:tcPr>
          <w:p w14:paraId="6009BA45" w14:textId="1A95D451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Свалочный газ</w:t>
            </w:r>
          </w:p>
        </w:tc>
        <w:tc>
          <w:tcPr>
            <w:tcW w:w="5245" w:type="dxa"/>
            <w:vMerge/>
          </w:tcPr>
          <w:p w14:paraId="703BD02A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73B6FD43" w14:textId="77777777" w:rsidTr="0037536D">
        <w:trPr>
          <w:jc w:val="center"/>
        </w:trPr>
        <w:tc>
          <w:tcPr>
            <w:tcW w:w="846" w:type="dxa"/>
            <w:vMerge/>
          </w:tcPr>
          <w:p w14:paraId="7A2A7309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734CA41C" w14:textId="26CFE15E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Канализационный газ</w:t>
            </w:r>
          </w:p>
        </w:tc>
        <w:tc>
          <w:tcPr>
            <w:tcW w:w="5245" w:type="dxa"/>
            <w:vMerge/>
          </w:tcPr>
          <w:p w14:paraId="5E40B6F0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7D85BC0C" w14:textId="77777777" w:rsidTr="0037536D">
        <w:trPr>
          <w:jc w:val="center"/>
        </w:trPr>
        <w:tc>
          <w:tcPr>
            <w:tcW w:w="846" w:type="dxa"/>
            <w:vMerge/>
          </w:tcPr>
          <w:p w14:paraId="2BE1F4D7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34C0B4A3" w14:textId="204A7DDC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Газ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от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сбраживания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органических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отходов</w:t>
            </w:r>
          </w:p>
        </w:tc>
        <w:tc>
          <w:tcPr>
            <w:tcW w:w="5245" w:type="dxa"/>
            <w:vMerge/>
          </w:tcPr>
          <w:p w14:paraId="5FDEB2FF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3B859437" w14:textId="77777777" w:rsidTr="0037536D">
        <w:trPr>
          <w:jc w:val="center"/>
        </w:trPr>
        <w:tc>
          <w:tcPr>
            <w:tcW w:w="846" w:type="dxa"/>
            <w:vMerge/>
          </w:tcPr>
          <w:p w14:paraId="4E995F43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793978FF" w14:textId="17CF1905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n-US"/>
              </w:rPr>
            </w:pP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Технологический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газ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биогенный</w:t>
            </w:r>
          </w:p>
        </w:tc>
        <w:tc>
          <w:tcPr>
            <w:tcW w:w="5245" w:type="dxa"/>
            <w:vMerge/>
          </w:tcPr>
          <w:p w14:paraId="2CE3D596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0D753A84" w14:textId="77777777" w:rsidTr="0037536D">
        <w:trPr>
          <w:jc w:val="center"/>
        </w:trPr>
        <w:tc>
          <w:tcPr>
            <w:tcW w:w="846" w:type="dxa"/>
            <w:vMerge w:val="restart"/>
            <w:textDirection w:val="btLr"/>
          </w:tcPr>
          <w:p w14:paraId="2894BD19" w14:textId="737D166E" w:rsidR="00353B3D" w:rsidRPr="00464085" w:rsidRDefault="00353B3D" w:rsidP="00716F18">
            <w:pPr>
              <w:spacing w:line="240" w:lineRule="auto"/>
              <w:ind w:left="113" w:right="113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Тепловая энергия ВИЭ</w:t>
            </w:r>
          </w:p>
        </w:tc>
        <w:tc>
          <w:tcPr>
            <w:tcW w:w="3083" w:type="dxa"/>
          </w:tcPr>
          <w:p w14:paraId="6EF67F95" w14:textId="7FE7D10D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 xml:space="preserve">Геотермальная </w:t>
            </w:r>
          </w:p>
        </w:tc>
        <w:tc>
          <w:tcPr>
            <w:tcW w:w="5245" w:type="dxa"/>
            <w:vMerge/>
          </w:tcPr>
          <w:p w14:paraId="01895B03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01E33EA5" w14:textId="77777777" w:rsidTr="0037536D">
        <w:trPr>
          <w:jc w:val="center"/>
        </w:trPr>
        <w:tc>
          <w:tcPr>
            <w:tcW w:w="846" w:type="dxa"/>
            <w:vMerge/>
          </w:tcPr>
          <w:p w14:paraId="22158DB0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432C490C" w14:textId="67F7F977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Аэродинамическая</w:t>
            </w:r>
          </w:p>
        </w:tc>
        <w:tc>
          <w:tcPr>
            <w:tcW w:w="5245" w:type="dxa"/>
            <w:vMerge/>
          </w:tcPr>
          <w:p w14:paraId="14FB25BB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78B01427" w14:textId="77777777" w:rsidTr="0037536D">
        <w:trPr>
          <w:jc w:val="center"/>
        </w:trPr>
        <w:tc>
          <w:tcPr>
            <w:tcW w:w="846" w:type="dxa"/>
            <w:vMerge/>
          </w:tcPr>
          <w:p w14:paraId="5B6021DC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33C6C564" w14:textId="4AFD24C9" w:rsidR="00353B3D" w:rsidRPr="003B7070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Гидротермальная</w:t>
            </w:r>
          </w:p>
        </w:tc>
        <w:tc>
          <w:tcPr>
            <w:tcW w:w="5245" w:type="dxa"/>
            <w:vMerge/>
          </w:tcPr>
          <w:p w14:paraId="6B8F6F5C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1555C25D" w14:textId="77777777" w:rsidTr="0037536D">
        <w:trPr>
          <w:jc w:val="center"/>
        </w:trPr>
        <w:tc>
          <w:tcPr>
            <w:tcW w:w="846" w:type="dxa"/>
            <w:vMerge/>
          </w:tcPr>
          <w:p w14:paraId="07048C36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1FB1160A" w14:textId="49B4EBA2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Биогенное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технологическое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тепло</w:t>
            </w:r>
          </w:p>
        </w:tc>
        <w:tc>
          <w:tcPr>
            <w:tcW w:w="5245" w:type="dxa"/>
            <w:vMerge/>
          </w:tcPr>
          <w:p w14:paraId="67A73980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7CE04C8F" w14:textId="77777777" w:rsidTr="0037536D">
        <w:trPr>
          <w:jc w:val="center"/>
        </w:trPr>
        <w:tc>
          <w:tcPr>
            <w:tcW w:w="846" w:type="dxa"/>
            <w:vMerge w:val="restart"/>
            <w:textDirection w:val="btLr"/>
          </w:tcPr>
          <w:p w14:paraId="0D6FC73E" w14:textId="18D15F8E" w:rsidR="00353B3D" w:rsidRPr="00464085" w:rsidRDefault="00353B3D" w:rsidP="00716F18">
            <w:pPr>
              <w:spacing w:line="240" w:lineRule="auto"/>
              <w:ind w:left="113" w:right="113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Совместное сжигание с ископаемым топливом</w:t>
            </w:r>
          </w:p>
        </w:tc>
        <w:tc>
          <w:tcPr>
            <w:tcW w:w="3083" w:type="dxa"/>
          </w:tcPr>
          <w:p w14:paraId="7A94F269" w14:textId="2296359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Твердые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бытовые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отходы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: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фракции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биомассы</w:t>
            </w:r>
          </w:p>
        </w:tc>
        <w:tc>
          <w:tcPr>
            <w:tcW w:w="5245" w:type="dxa"/>
            <w:vMerge/>
          </w:tcPr>
          <w:p w14:paraId="3F24ABD1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49FB64A4" w14:textId="77777777" w:rsidTr="0037536D">
        <w:trPr>
          <w:jc w:val="center"/>
        </w:trPr>
        <w:tc>
          <w:tcPr>
            <w:tcW w:w="846" w:type="dxa"/>
            <w:vMerge/>
          </w:tcPr>
          <w:p w14:paraId="058EDA7B" w14:textId="77777777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</w:p>
        </w:tc>
        <w:tc>
          <w:tcPr>
            <w:tcW w:w="3083" w:type="dxa"/>
          </w:tcPr>
          <w:p w14:paraId="6B81060D" w14:textId="427ADDC2" w:rsidR="00353B3D" w:rsidRPr="00957F51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es-419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 xml:space="preserve">Промышленные и коммерческие отходы: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фракции</w:t>
            </w:r>
            <w:r w:rsidRPr="003B7070">
              <w:rPr>
                <w:rFonts w:cs="Tahoma"/>
                <w:sz w:val="16"/>
                <w:szCs w:val="16"/>
                <w:lang w:val="es-419"/>
              </w:rPr>
              <w:t xml:space="preserve"> </w:t>
            </w:r>
            <w:r w:rsidRPr="003B7070">
              <w:rPr>
                <w:rFonts w:cs="Tahoma" w:hint="eastAsia"/>
                <w:sz w:val="16"/>
                <w:szCs w:val="16"/>
                <w:lang w:val="es-419"/>
              </w:rPr>
              <w:t>биомассы</w:t>
            </w:r>
          </w:p>
        </w:tc>
        <w:tc>
          <w:tcPr>
            <w:tcW w:w="5245" w:type="dxa"/>
            <w:vMerge/>
          </w:tcPr>
          <w:p w14:paraId="4FD2184F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1D9C2B63" w14:textId="77777777" w:rsidTr="0037536D">
        <w:trPr>
          <w:jc w:val="center"/>
        </w:trPr>
        <w:tc>
          <w:tcPr>
            <w:tcW w:w="846" w:type="dxa"/>
            <w:vMerge/>
          </w:tcPr>
          <w:p w14:paraId="3C0397A7" w14:textId="77777777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  <w:tc>
          <w:tcPr>
            <w:tcW w:w="3083" w:type="dxa"/>
          </w:tcPr>
          <w:p w14:paraId="47BB1777" w14:textId="5160A808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Древесные отходы</w:t>
            </w:r>
          </w:p>
        </w:tc>
        <w:tc>
          <w:tcPr>
            <w:tcW w:w="5245" w:type="dxa"/>
            <w:vMerge/>
          </w:tcPr>
          <w:p w14:paraId="6F800712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0C3456A9" w14:textId="77777777" w:rsidTr="0037536D">
        <w:trPr>
          <w:jc w:val="center"/>
        </w:trPr>
        <w:tc>
          <w:tcPr>
            <w:tcW w:w="846" w:type="dxa"/>
            <w:vMerge/>
          </w:tcPr>
          <w:p w14:paraId="7D9B64DB" w14:textId="77777777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  <w:tc>
          <w:tcPr>
            <w:tcW w:w="3083" w:type="dxa"/>
          </w:tcPr>
          <w:p w14:paraId="11A857FC" w14:textId="12908DE3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Продукты лесного хозяйства</w:t>
            </w:r>
          </w:p>
        </w:tc>
        <w:tc>
          <w:tcPr>
            <w:tcW w:w="5245" w:type="dxa"/>
            <w:vMerge/>
          </w:tcPr>
          <w:p w14:paraId="02442B0E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3D91EA70" w14:textId="77777777" w:rsidTr="0037536D">
        <w:trPr>
          <w:jc w:val="center"/>
        </w:trPr>
        <w:tc>
          <w:tcPr>
            <w:tcW w:w="846" w:type="dxa"/>
            <w:vMerge/>
          </w:tcPr>
          <w:p w14:paraId="28052E04" w14:textId="77777777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  <w:tc>
          <w:tcPr>
            <w:tcW w:w="3083" w:type="dxa"/>
          </w:tcPr>
          <w:p w14:paraId="658D1CA0" w14:textId="51B2D118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Отходы лесного хозяйства</w:t>
            </w:r>
          </w:p>
        </w:tc>
        <w:tc>
          <w:tcPr>
            <w:tcW w:w="5245" w:type="dxa"/>
            <w:vMerge/>
          </w:tcPr>
          <w:p w14:paraId="7190080E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220F8DD0" w14:textId="77777777" w:rsidTr="0037536D">
        <w:trPr>
          <w:jc w:val="center"/>
        </w:trPr>
        <w:tc>
          <w:tcPr>
            <w:tcW w:w="846" w:type="dxa"/>
            <w:vMerge/>
          </w:tcPr>
          <w:p w14:paraId="50869D19" w14:textId="77777777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  <w:tc>
          <w:tcPr>
            <w:tcW w:w="3083" w:type="dxa"/>
          </w:tcPr>
          <w:p w14:paraId="0E3D6F41" w14:textId="540C76B6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Животный жир</w:t>
            </w:r>
          </w:p>
        </w:tc>
        <w:tc>
          <w:tcPr>
            <w:tcW w:w="5245" w:type="dxa"/>
            <w:vMerge/>
          </w:tcPr>
          <w:p w14:paraId="65E1CA02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6906C00E" w14:textId="77777777" w:rsidTr="0037536D">
        <w:trPr>
          <w:jc w:val="center"/>
        </w:trPr>
        <w:tc>
          <w:tcPr>
            <w:tcW w:w="846" w:type="dxa"/>
            <w:vMerge/>
          </w:tcPr>
          <w:p w14:paraId="7B3DD732" w14:textId="77777777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  <w:tc>
          <w:tcPr>
            <w:tcW w:w="3083" w:type="dxa"/>
          </w:tcPr>
          <w:p w14:paraId="34214F5E" w14:textId="60FA45E3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Продукты сельского хозяйства: фракции биомассы</w:t>
            </w:r>
          </w:p>
        </w:tc>
        <w:tc>
          <w:tcPr>
            <w:tcW w:w="5245" w:type="dxa"/>
            <w:vMerge/>
          </w:tcPr>
          <w:p w14:paraId="7CEE9CEA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1A7E151F" w14:textId="77777777" w:rsidTr="0037536D">
        <w:trPr>
          <w:jc w:val="center"/>
        </w:trPr>
        <w:tc>
          <w:tcPr>
            <w:tcW w:w="846" w:type="dxa"/>
            <w:vMerge/>
          </w:tcPr>
          <w:p w14:paraId="7C99BE5A" w14:textId="77777777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  <w:tc>
          <w:tcPr>
            <w:tcW w:w="3083" w:type="dxa"/>
          </w:tcPr>
          <w:p w14:paraId="307745BA" w14:textId="5B678C0E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Отходы сельского хозяйства: фракции биомассы</w:t>
            </w:r>
          </w:p>
        </w:tc>
        <w:tc>
          <w:tcPr>
            <w:tcW w:w="5245" w:type="dxa"/>
            <w:vMerge/>
          </w:tcPr>
          <w:p w14:paraId="6ABAC756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  <w:tr w:rsidR="00353B3D" w:rsidRPr="00957F51" w14:paraId="5EE77DA0" w14:textId="77777777" w:rsidTr="0037536D">
        <w:trPr>
          <w:jc w:val="center"/>
        </w:trPr>
        <w:tc>
          <w:tcPr>
            <w:tcW w:w="846" w:type="dxa"/>
            <w:vMerge/>
          </w:tcPr>
          <w:p w14:paraId="60C0D1AD" w14:textId="77777777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  <w:tc>
          <w:tcPr>
            <w:tcW w:w="3083" w:type="dxa"/>
          </w:tcPr>
          <w:p w14:paraId="27FFCBC1" w14:textId="51A931FA" w:rsidR="00353B3D" w:rsidRPr="00464085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  <w:r w:rsidRPr="00932A16">
              <w:rPr>
                <w:rFonts w:cs="Tahoma"/>
                <w:sz w:val="16"/>
                <w:szCs w:val="16"/>
                <w:lang w:val="es-419"/>
              </w:rPr>
              <w:t>Концентрационная солнечная электростанция</w:t>
            </w:r>
          </w:p>
        </w:tc>
        <w:tc>
          <w:tcPr>
            <w:tcW w:w="5245" w:type="dxa"/>
            <w:vMerge/>
          </w:tcPr>
          <w:p w14:paraId="1B386E2D" w14:textId="77777777" w:rsidR="00353B3D" w:rsidRPr="00E7335B" w:rsidRDefault="00353B3D" w:rsidP="00716F18">
            <w:pPr>
              <w:spacing w:line="240" w:lineRule="auto"/>
              <w:ind w:left="0"/>
              <w:rPr>
                <w:rFonts w:cs="Tahoma"/>
                <w:sz w:val="16"/>
                <w:szCs w:val="16"/>
                <w:lang w:val="ru-RU"/>
              </w:rPr>
            </w:pPr>
          </w:p>
        </w:tc>
      </w:tr>
    </w:tbl>
    <w:p w14:paraId="7C2D9344" w14:textId="34A4D6C5" w:rsidR="00665B70" w:rsidRDefault="00665B70">
      <w:pPr>
        <w:spacing w:line="240" w:lineRule="auto"/>
        <w:ind w:left="0"/>
      </w:pPr>
    </w:p>
    <w:sectPr w:rsidR="00665B70" w:rsidSect="008D279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98" w:right="1134" w:bottom="737" w:left="136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56D5" w14:textId="77777777" w:rsidR="00474AC3" w:rsidRDefault="00474AC3">
      <w:r>
        <w:separator/>
      </w:r>
    </w:p>
    <w:p w14:paraId="491129BB" w14:textId="77777777" w:rsidR="00474AC3" w:rsidRDefault="00474AC3"/>
  </w:endnote>
  <w:endnote w:type="continuationSeparator" w:id="0">
    <w:p w14:paraId="2BBBE784" w14:textId="77777777" w:rsidR="00474AC3" w:rsidRDefault="00474AC3">
      <w:r>
        <w:continuationSeparator/>
      </w:r>
    </w:p>
    <w:p w14:paraId="62AD7DCE" w14:textId="77777777" w:rsidR="00474AC3" w:rsidRDefault="00474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7A87" w14:textId="148A2F0F" w:rsidR="00843672" w:rsidRPr="008D279C" w:rsidRDefault="008D279C" w:rsidP="008D279C">
    <w:pPr>
      <w:pStyle w:val="a4"/>
      <w:rPr>
        <w:lang w:val="fr-CA"/>
      </w:rPr>
    </w:pPr>
    <w:r>
      <w:rPr>
        <w:b/>
        <w:lang w:val="ru-RU"/>
      </w:rPr>
      <w:t>Форма регистрации Генерирующего объекта,</w:t>
    </w:r>
    <w:r w:rsidRPr="002B19FF">
      <w:rPr>
        <w:b/>
        <w:lang w:val="fr-CA"/>
      </w:rPr>
      <w:t xml:space="preserve"> </w:t>
    </w:r>
    <w:r>
      <w:rPr>
        <w:lang w:val="ru-RU"/>
      </w:rPr>
      <w:t>версия</w:t>
    </w:r>
    <w:r w:rsidRPr="002B19FF">
      <w:rPr>
        <w:lang w:val="fr-CA"/>
      </w:rPr>
      <w:t xml:space="preserve"> </w:t>
    </w:r>
    <w:sdt>
      <w:sdtPr>
        <w:rPr>
          <w:lang w:val="fr-CA"/>
        </w:rPr>
        <w:alias w:val="Status"/>
        <w:tag w:val=""/>
        <w:id w:val="1277674685"/>
        <w:placeholder>
          <w:docPart w:val="40963B6196C8AF4A9959E56F95C59AC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2B19FF">
          <w:rPr>
            <w:lang w:val="fr-CA"/>
          </w:rPr>
          <w:t>1.</w:t>
        </w:r>
        <w:r w:rsidR="005A6933">
          <w:rPr>
            <w:lang w:val="ru-RU"/>
          </w:rPr>
          <w:t>8</w:t>
        </w:r>
      </w:sdtContent>
    </w:sdt>
    <w:r w:rsidRPr="002B19FF">
      <w:rPr>
        <w:lang w:val="fr-CA"/>
      </w:rPr>
      <w:tab/>
    </w:r>
    <w:r>
      <w:rPr>
        <w:lang w:val="ru-RU"/>
      </w:rPr>
      <w:t>Страница</w:t>
    </w:r>
    <w:r w:rsidRPr="002B19FF">
      <w:rPr>
        <w:lang w:val="fr-CA"/>
      </w:rPr>
      <w:t xml:space="preserve"> </w:t>
    </w:r>
    <w:r>
      <w:fldChar w:fldCharType="begin"/>
    </w:r>
    <w:r w:rsidRPr="002B19FF">
      <w:rPr>
        <w:lang w:val="fr-CA"/>
      </w:rPr>
      <w:instrText xml:space="preserve"> PAGE  </w:instrText>
    </w:r>
    <w:r>
      <w:fldChar w:fldCharType="separate"/>
    </w:r>
    <w:r>
      <w:t>1</w:t>
    </w:r>
    <w:r>
      <w:rPr>
        <w:noProof/>
      </w:rPr>
      <w:fldChar w:fldCharType="end"/>
    </w:r>
    <w:r w:rsidRPr="002B19FF">
      <w:rPr>
        <w:lang w:val="fr-CA"/>
      </w:rPr>
      <w:t>/</w:t>
    </w:r>
    <w:r>
      <w:rPr>
        <w:noProof/>
      </w:rPr>
      <w:fldChar w:fldCharType="begin"/>
    </w:r>
    <w:r w:rsidRPr="002B19FF">
      <w:rPr>
        <w:noProof/>
        <w:lang w:val="fr-CA"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 w:rsidRPr="002B19FF">
      <w:rPr>
        <w:lang w:val="fr-C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B576" w14:textId="124CADBD" w:rsidR="00843672" w:rsidRPr="002B19FF" w:rsidRDefault="008D279C" w:rsidP="006F25E4">
    <w:pPr>
      <w:pStyle w:val="a4"/>
      <w:rPr>
        <w:lang w:val="fr-CA"/>
      </w:rPr>
    </w:pPr>
    <w:r>
      <w:rPr>
        <w:b/>
        <w:lang w:val="ru-RU"/>
      </w:rPr>
      <w:t>Форма регистрации Генерирующего объекта,</w:t>
    </w:r>
    <w:r w:rsidR="00843672" w:rsidRPr="002B19FF">
      <w:rPr>
        <w:b/>
        <w:lang w:val="fr-CA"/>
      </w:rPr>
      <w:t xml:space="preserve"> </w:t>
    </w:r>
    <w:r>
      <w:rPr>
        <w:lang w:val="ru-RU"/>
      </w:rPr>
      <w:t>версия</w:t>
    </w:r>
    <w:r w:rsidR="00843672" w:rsidRPr="002B19FF">
      <w:rPr>
        <w:lang w:val="fr-CA"/>
      </w:rPr>
      <w:t xml:space="preserve"> </w:t>
    </w:r>
    <w:bookmarkStart w:id="12" w:name="VersienrVoet"/>
    <w:bookmarkEnd w:id="12"/>
    <w:sdt>
      <w:sdtPr>
        <w:rPr>
          <w:lang w:val="fr-CA"/>
        </w:rPr>
        <w:alias w:val="Status"/>
        <w:tag w:val=""/>
        <w:id w:val="294728068"/>
        <w:placeholder>
          <w:docPart w:val="1B68AD4CE5C54906A7A4B1880753173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A6933">
          <w:rPr>
            <w:lang w:val="fr-CA"/>
          </w:rPr>
          <w:t>1.8</w:t>
        </w:r>
      </w:sdtContent>
    </w:sdt>
    <w:r w:rsidR="00843672" w:rsidRPr="002B19FF">
      <w:rPr>
        <w:lang w:val="fr-CA"/>
      </w:rPr>
      <w:tab/>
    </w:r>
    <w:bookmarkStart w:id="13" w:name="Pagnr"/>
    <w:bookmarkEnd w:id="13"/>
    <w:r>
      <w:rPr>
        <w:lang w:val="ru-RU"/>
      </w:rPr>
      <w:t>Страница</w:t>
    </w:r>
    <w:r w:rsidR="00843672" w:rsidRPr="002B19FF">
      <w:rPr>
        <w:lang w:val="fr-CA"/>
      </w:rPr>
      <w:t xml:space="preserve"> </w:t>
    </w:r>
    <w:r w:rsidR="00843672">
      <w:fldChar w:fldCharType="begin"/>
    </w:r>
    <w:r w:rsidR="00843672" w:rsidRPr="002B19FF">
      <w:rPr>
        <w:lang w:val="fr-CA"/>
      </w:rPr>
      <w:instrText xml:space="preserve"> PAGE  </w:instrText>
    </w:r>
    <w:r w:rsidR="00843672">
      <w:fldChar w:fldCharType="separate"/>
    </w:r>
    <w:r w:rsidR="007E4CB6" w:rsidRPr="002B19FF">
      <w:rPr>
        <w:noProof/>
        <w:lang w:val="fr-CA"/>
      </w:rPr>
      <w:t>1</w:t>
    </w:r>
    <w:r w:rsidR="00843672">
      <w:rPr>
        <w:noProof/>
      </w:rPr>
      <w:fldChar w:fldCharType="end"/>
    </w:r>
    <w:r w:rsidR="00843672" w:rsidRPr="002B19FF">
      <w:rPr>
        <w:lang w:val="fr-CA"/>
      </w:rPr>
      <w:t>/</w:t>
    </w:r>
    <w:r w:rsidR="00843672">
      <w:rPr>
        <w:noProof/>
      </w:rPr>
      <w:fldChar w:fldCharType="begin"/>
    </w:r>
    <w:r w:rsidR="00843672" w:rsidRPr="002B19FF">
      <w:rPr>
        <w:noProof/>
        <w:lang w:val="fr-CA"/>
      </w:rPr>
      <w:instrText xml:space="preserve"> NUMPAGES  </w:instrText>
    </w:r>
    <w:r w:rsidR="00843672">
      <w:rPr>
        <w:noProof/>
      </w:rPr>
      <w:fldChar w:fldCharType="separate"/>
    </w:r>
    <w:r w:rsidR="007E4CB6" w:rsidRPr="002B19FF">
      <w:rPr>
        <w:noProof/>
        <w:lang w:val="fr-CA"/>
      </w:rPr>
      <w:t>4</w:t>
    </w:r>
    <w:r w:rsidR="00843672">
      <w:rPr>
        <w:noProof/>
      </w:rPr>
      <w:fldChar w:fldCharType="end"/>
    </w:r>
    <w:r w:rsidR="00843672" w:rsidRPr="002B19FF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A1BB" w14:textId="77777777" w:rsidR="00474AC3" w:rsidRDefault="00474AC3">
      <w:r>
        <w:separator/>
      </w:r>
    </w:p>
    <w:p w14:paraId="1D4D7055" w14:textId="77777777" w:rsidR="00474AC3" w:rsidRDefault="00474AC3"/>
  </w:footnote>
  <w:footnote w:type="continuationSeparator" w:id="0">
    <w:p w14:paraId="789487CB" w14:textId="77777777" w:rsidR="00474AC3" w:rsidRDefault="00474AC3">
      <w:r>
        <w:continuationSeparator/>
      </w:r>
    </w:p>
    <w:p w14:paraId="752A8063" w14:textId="77777777" w:rsidR="00474AC3" w:rsidRDefault="00474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4F07" w14:textId="77777777" w:rsidR="00843672" w:rsidRPr="001831F8" w:rsidRDefault="00843672" w:rsidP="001831F8">
    <w:pPr>
      <w:pStyle w:val="a3"/>
    </w:pPr>
    <w:r>
      <w:rPr>
        <w:noProof/>
        <w:lang w:val="es-419" w:eastAsia="es-419"/>
      </w:rPr>
      <w:drawing>
        <wp:anchor distT="0" distB="0" distL="114300" distR="114300" simplePos="0" relativeHeight="251661312" behindDoc="1" locked="0" layoutInCell="1" allowOverlap="1" wp14:anchorId="17A816F1" wp14:editId="2684CA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4875"/>
          <wp:effectExtent l="19050" t="0" r="2540" b="0"/>
          <wp:wrapNone/>
          <wp:docPr id="8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9AB5D" w14:textId="77777777" w:rsidR="00843672" w:rsidRDefault="008436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985D" w14:textId="77777777" w:rsidR="00843672" w:rsidRDefault="00843672" w:rsidP="005B4047">
    <w:pPr>
      <w:pStyle w:val="a3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4F4F197E" wp14:editId="2891CB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3605"/>
          <wp:effectExtent l="19050" t="0" r="2540" b="0"/>
          <wp:wrapNone/>
          <wp:docPr id="9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FAE4DB" w14:textId="77777777" w:rsidR="00843672" w:rsidRDefault="00843672" w:rsidP="005B40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2900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CA40FC"/>
    <w:multiLevelType w:val="multilevel"/>
    <w:tmpl w:val="0413001D"/>
    <w:name w:val="WW8Num4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C21591"/>
    <w:multiLevelType w:val="hybridMultilevel"/>
    <w:tmpl w:val="5A42F99C"/>
    <w:lvl w:ilvl="0" w:tplc="15828E22">
      <w:numFmt w:val="bullet"/>
      <w:pStyle w:val="Opsommingsteken3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55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8C4DE1"/>
    <w:multiLevelType w:val="hybridMultilevel"/>
    <w:tmpl w:val="62F249A8"/>
    <w:lvl w:ilvl="0" w:tplc="2C3ED20A">
      <w:start w:val="1"/>
      <w:numFmt w:val="bullet"/>
      <w:lvlText w:val="°"/>
      <w:lvlJc w:val="left"/>
      <w:pPr>
        <w:tabs>
          <w:tab w:val="num" w:pos="1021"/>
        </w:tabs>
        <w:ind w:left="1021" w:hanging="511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26B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0B5709"/>
    <w:multiLevelType w:val="hybridMultilevel"/>
    <w:tmpl w:val="9B36EA34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5F9376B"/>
    <w:multiLevelType w:val="hybridMultilevel"/>
    <w:tmpl w:val="C172AC96"/>
    <w:lvl w:ilvl="0" w:tplc="A3346E8E">
      <w:start w:val="1"/>
      <w:numFmt w:val="bullet"/>
      <w:pStyle w:val="Opsommingsteken2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B94"/>
    <w:multiLevelType w:val="multilevel"/>
    <w:tmpl w:val="0413001D"/>
    <w:name w:val="WW8Num4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4B656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1038BA"/>
    <w:multiLevelType w:val="multilevel"/>
    <w:tmpl w:val="5A42F99C"/>
    <w:lvl w:ilvl="0">
      <w:numFmt w:val="bullet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58B0"/>
    <w:multiLevelType w:val="multilevel"/>
    <w:tmpl w:val="7304EDC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978"/>
        </w:tabs>
        <w:ind w:left="978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2" w15:restartNumberingAfterBreak="0">
    <w:nsid w:val="22013E27"/>
    <w:multiLevelType w:val="hybridMultilevel"/>
    <w:tmpl w:val="9E269246"/>
    <w:name w:val="WW8Num44"/>
    <w:lvl w:ilvl="0" w:tplc="3C8AF5F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color w:val="000000"/>
        <w:sz w:val="16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3582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46397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9D2EE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03559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618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4676B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463CFB"/>
    <w:multiLevelType w:val="multilevel"/>
    <w:tmpl w:val="BB6217F6"/>
    <w:lvl w:ilvl="0">
      <w:start w:val="1"/>
      <w:numFmt w:val="decimal"/>
      <w:lvlText w:val="%1."/>
      <w:lvlJc w:val="left"/>
      <w:pPr>
        <w:tabs>
          <w:tab w:val="num" w:pos="-51"/>
        </w:tabs>
        <w:ind w:left="-51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513"/>
        </w:tabs>
        <w:ind w:left="513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168"/>
        </w:tabs>
        <w:ind w:left="-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4"/>
        </w:tabs>
        <w:ind w:left="-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"/>
        </w:tabs>
        <w:ind w:left="1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"/>
        </w:tabs>
        <w:ind w:left="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"/>
        </w:tabs>
        <w:ind w:left="552" w:hanging="1584"/>
      </w:pPr>
      <w:rPr>
        <w:rFonts w:hint="default"/>
      </w:rPr>
    </w:lvl>
  </w:abstractNum>
  <w:abstractNum w:abstractNumId="20" w15:restartNumberingAfterBreak="0">
    <w:nsid w:val="4340275A"/>
    <w:multiLevelType w:val="multilevel"/>
    <w:tmpl w:val="08981446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43670C9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D2864"/>
    <w:multiLevelType w:val="multilevel"/>
    <w:tmpl w:val="C4627C4C"/>
    <w:lvl w:ilvl="0">
      <w:start w:val="1"/>
      <w:numFmt w:val="bullet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C9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C5C235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E68283A"/>
    <w:multiLevelType w:val="multilevel"/>
    <w:tmpl w:val="5A42F99C"/>
    <w:lvl w:ilvl="0">
      <w:numFmt w:val="bullet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11E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57B55"/>
    <w:multiLevelType w:val="multilevel"/>
    <w:tmpl w:val="E8E888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5A1A5E15"/>
    <w:multiLevelType w:val="hybridMultilevel"/>
    <w:tmpl w:val="9CC01734"/>
    <w:name w:val="WW8Num444"/>
    <w:lvl w:ilvl="0" w:tplc="FD66B4C6">
      <w:start w:val="1"/>
      <w:numFmt w:val="decimal"/>
      <w:pStyle w:val="OpsommingCijfer"/>
      <w:lvlText w:val="%1.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000000"/>
        <w:sz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935C9"/>
    <w:multiLevelType w:val="multilevel"/>
    <w:tmpl w:val="61F69D5C"/>
    <w:lvl w:ilvl="0">
      <w:start w:val="1"/>
      <w:numFmt w:val="decimal"/>
      <w:lvlText w:val="%1."/>
      <w:lvlJc w:val="left"/>
      <w:pPr>
        <w:tabs>
          <w:tab w:val="num" w:pos="-51"/>
        </w:tabs>
        <w:ind w:left="-51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513"/>
        </w:tabs>
        <w:ind w:left="513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168"/>
        </w:tabs>
        <w:ind w:left="-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4"/>
        </w:tabs>
        <w:ind w:left="-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"/>
        </w:tabs>
        <w:ind w:left="1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"/>
        </w:tabs>
        <w:ind w:left="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"/>
        </w:tabs>
        <w:ind w:left="552" w:hanging="1584"/>
      </w:pPr>
      <w:rPr>
        <w:rFonts w:hint="default"/>
      </w:rPr>
    </w:lvl>
  </w:abstractNum>
  <w:abstractNum w:abstractNumId="30" w15:restartNumberingAfterBreak="0">
    <w:nsid w:val="66AE7EB7"/>
    <w:multiLevelType w:val="multilevel"/>
    <w:tmpl w:val="9566EEBA"/>
    <w:lvl w:ilvl="0">
      <w:start w:val="1"/>
      <w:numFmt w:val="decimal"/>
      <w:pStyle w:val="1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pStyle w:val="2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1" w15:restartNumberingAfterBreak="0">
    <w:nsid w:val="67B2732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BFE4633"/>
    <w:multiLevelType w:val="hybridMultilevel"/>
    <w:tmpl w:val="C4627C4C"/>
    <w:lvl w:ilvl="0" w:tplc="86DC4356">
      <w:start w:val="1"/>
      <w:numFmt w:val="bullet"/>
      <w:pStyle w:val="Opsommingsteken1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745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E1162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35237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4D168F"/>
    <w:multiLevelType w:val="multilevel"/>
    <w:tmpl w:val="0413001D"/>
    <w:name w:val="WW8Num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7711B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845A5B"/>
    <w:multiLevelType w:val="multilevel"/>
    <w:tmpl w:val="0413001D"/>
    <w:name w:val="WW8Num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592877"/>
    <w:multiLevelType w:val="multilevel"/>
    <w:tmpl w:val="C172AC96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7"/>
  </w:num>
  <w:num w:numId="4">
    <w:abstractNumId w:val="2"/>
  </w:num>
  <w:num w:numId="5">
    <w:abstractNumId w:val="30"/>
  </w:num>
  <w:num w:numId="6">
    <w:abstractNumId w:val="28"/>
  </w:num>
  <w:num w:numId="7">
    <w:abstractNumId w:val="16"/>
  </w:num>
  <w:num w:numId="8">
    <w:abstractNumId w:val="8"/>
  </w:num>
  <w:num w:numId="9">
    <w:abstractNumId w:val="34"/>
  </w:num>
  <w:num w:numId="10">
    <w:abstractNumId w:val="13"/>
  </w:num>
  <w:num w:numId="11">
    <w:abstractNumId w:val="37"/>
  </w:num>
  <w:num w:numId="12">
    <w:abstractNumId w:val="9"/>
  </w:num>
  <w:num w:numId="13">
    <w:abstractNumId w:val="5"/>
  </w:num>
  <w:num w:numId="14">
    <w:abstractNumId w:val="24"/>
  </w:num>
  <w:num w:numId="15">
    <w:abstractNumId w:val="18"/>
  </w:num>
  <w:num w:numId="16">
    <w:abstractNumId w:val="19"/>
  </w:num>
  <w:num w:numId="17">
    <w:abstractNumId w:val="11"/>
  </w:num>
  <w:num w:numId="18">
    <w:abstractNumId w:val="29"/>
  </w:num>
  <w:num w:numId="19">
    <w:abstractNumId w:val="33"/>
  </w:num>
  <w:num w:numId="20">
    <w:abstractNumId w:val="26"/>
  </w:num>
  <w:num w:numId="21">
    <w:abstractNumId w:val="17"/>
  </w:num>
  <w:num w:numId="22">
    <w:abstractNumId w:val="23"/>
  </w:num>
  <w:num w:numId="23">
    <w:abstractNumId w:val="21"/>
  </w:num>
  <w:num w:numId="24">
    <w:abstractNumId w:val="15"/>
  </w:num>
  <w:num w:numId="25">
    <w:abstractNumId w:val="3"/>
  </w:num>
  <w:num w:numId="26">
    <w:abstractNumId w:val="35"/>
  </w:num>
  <w:num w:numId="27">
    <w:abstractNumId w:val="22"/>
  </w:num>
  <w:num w:numId="28">
    <w:abstractNumId w:val="39"/>
  </w:num>
  <w:num w:numId="29">
    <w:abstractNumId w:val="14"/>
  </w:num>
  <w:num w:numId="30">
    <w:abstractNumId w:val="25"/>
  </w:num>
  <w:num w:numId="31">
    <w:abstractNumId w:val="10"/>
  </w:num>
  <w:num w:numId="32">
    <w:abstractNumId w:val="20"/>
  </w:num>
  <w:num w:numId="33">
    <w:abstractNumId w:val="27"/>
  </w:num>
  <w:num w:numId="34">
    <w:abstractNumId w:val="31"/>
  </w:num>
  <w:num w:numId="35">
    <w:abstractNumId w:val="0"/>
  </w:num>
  <w:num w:numId="36">
    <w:abstractNumId w:val="30"/>
  </w:num>
  <w:num w:numId="37">
    <w:abstractNumId w:val="30"/>
  </w:num>
  <w:num w:numId="38">
    <w:abstractNumId w:val="30"/>
  </w:num>
  <w:num w:numId="39">
    <w:abstractNumId w:val="6"/>
  </w:num>
  <w:num w:numId="40">
    <w:abstractNumId w:val="30"/>
  </w:num>
  <w:num w:numId="41">
    <w:abstractNumId w:val="30"/>
  </w:num>
  <w:num w:numId="4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73"/>
    <w:rsid w:val="000010C8"/>
    <w:rsid w:val="00012B5B"/>
    <w:rsid w:val="0002291F"/>
    <w:rsid w:val="000254C5"/>
    <w:rsid w:val="00033EFE"/>
    <w:rsid w:val="000365CB"/>
    <w:rsid w:val="000379CF"/>
    <w:rsid w:val="00040ED5"/>
    <w:rsid w:val="00041AA8"/>
    <w:rsid w:val="00045215"/>
    <w:rsid w:val="00047986"/>
    <w:rsid w:val="00052708"/>
    <w:rsid w:val="0005540D"/>
    <w:rsid w:val="00055E3F"/>
    <w:rsid w:val="00060417"/>
    <w:rsid w:val="00060624"/>
    <w:rsid w:val="00063258"/>
    <w:rsid w:val="00067768"/>
    <w:rsid w:val="000709AE"/>
    <w:rsid w:val="00071F61"/>
    <w:rsid w:val="00072CA0"/>
    <w:rsid w:val="00075086"/>
    <w:rsid w:val="000836CB"/>
    <w:rsid w:val="00083843"/>
    <w:rsid w:val="00097AF7"/>
    <w:rsid w:val="000A2F9F"/>
    <w:rsid w:val="000A7850"/>
    <w:rsid w:val="000B6B81"/>
    <w:rsid w:val="000C1D4A"/>
    <w:rsid w:val="000C6A20"/>
    <w:rsid w:val="000C7293"/>
    <w:rsid w:val="000C7E6B"/>
    <w:rsid w:val="000D4640"/>
    <w:rsid w:val="000D75D6"/>
    <w:rsid w:val="000E154E"/>
    <w:rsid w:val="000F0B81"/>
    <w:rsid w:val="000F1A61"/>
    <w:rsid w:val="001018CB"/>
    <w:rsid w:val="00120ED7"/>
    <w:rsid w:val="00131463"/>
    <w:rsid w:val="00131E3D"/>
    <w:rsid w:val="00132111"/>
    <w:rsid w:val="001363A2"/>
    <w:rsid w:val="001434D5"/>
    <w:rsid w:val="00147030"/>
    <w:rsid w:val="00155C08"/>
    <w:rsid w:val="00156B83"/>
    <w:rsid w:val="00157902"/>
    <w:rsid w:val="001672C1"/>
    <w:rsid w:val="00167607"/>
    <w:rsid w:val="001727BA"/>
    <w:rsid w:val="001831F8"/>
    <w:rsid w:val="001832BD"/>
    <w:rsid w:val="00192D7F"/>
    <w:rsid w:val="00195C41"/>
    <w:rsid w:val="001A7BED"/>
    <w:rsid w:val="001B0EF1"/>
    <w:rsid w:val="001C1565"/>
    <w:rsid w:val="001C598E"/>
    <w:rsid w:val="001C6651"/>
    <w:rsid w:val="001D25C9"/>
    <w:rsid w:val="001D3307"/>
    <w:rsid w:val="001E14E1"/>
    <w:rsid w:val="001E42B0"/>
    <w:rsid w:val="001E7270"/>
    <w:rsid w:val="00200473"/>
    <w:rsid w:val="00205BC2"/>
    <w:rsid w:val="00207BAB"/>
    <w:rsid w:val="0022158F"/>
    <w:rsid w:val="00224D60"/>
    <w:rsid w:val="00225611"/>
    <w:rsid w:val="00227BF3"/>
    <w:rsid w:val="00231D20"/>
    <w:rsid w:val="00241F3F"/>
    <w:rsid w:val="00243D9E"/>
    <w:rsid w:val="002453B4"/>
    <w:rsid w:val="00246EA5"/>
    <w:rsid w:val="00263CE8"/>
    <w:rsid w:val="0026563E"/>
    <w:rsid w:val="0027164A"/>
    <w:rsid w:val="002726A0"/>
    <w:rsid w:val="0027312F"/>
    <w:rsid w:val="00274693"/>
    <w:rsid w:val="0027568B"/>
    <w:rsid w:val="0028485D"/>
    <w:rsid w:val="002A4A01"/>
    <w:rsid w:val="002B19FF"/>
    <w:rsid w:val="002B2F4D"/>
    <w:rsid w:val="002B3240"/>
    <w:rsid w:val="002B3CC1"/>
    <w:rsid w:val="002C2737"/>
    <w:rsid w:val="002C5604"/>
    <w:rsid w:val="002C6E32"/>
    <w:rsid w:val="002C7E19"/>
    <w:rsid w:val="002D1B67"/>
    <w:rsid w:val="002D3186"/>
    <w:rsid w:val="002D38E0"/>
    <w:rsid w:val="002F0BFA"/>
    <w:rsid w:val="002F30A5"/>
    <w:rsid w:val="002F4542"/>
    <w:rsid w:val="00301437"/>
    <w:rsid w:val="0031010D"/>
    <w:rsid w:val="00314EB2"/>
    <w:rsid w:val="0031592B"/>
    <w:rsid w:val="00317AB1"/>
    <w:rsid w:val="00325995"/>
    <w:rsid w:val="00326D01"/>
    <w:rsid w:val="00330C86"/>
    <w:rsid w:val="00333685"/>
    <w:rsid w:val="00343908"/>
    <w:rsid w:val="00344811"/>
    <w:rsid w:val="003455EB"/>
    <w:rsid w:val="00350875"/>
    <w:rsid w:val="00351200"/>
    <w:rsid w:val="00353B3D"/>
    <w:rsid w:val="003550C6"/>
    <w:rsid w:val="003570B4"/>
    <w:rsid w:val="00357E48"/>
    <w:rsid w:val="00360E7D"/>
    <w:rsid w:val="003628C1"/>
    <w:rsid w:val="00364FC3"/>
    <w:rsid w:val="003654A7"/>
    <w:rsid w:val="003667FC"/>
    <w:rsid w:val="00367289"/>
    <w:rsid w:val="003704AE"/>
    <w:rsid w:val="00374BFD"/>
    <w:rsid w:val="0037536D"/>
    <w:rsid w:val="003831F4"/>
    <w:rsid w:val="00386AEC"/>
    <w:rsid w:val="00386D12"/>
    <w:rsid w:val="003962AD"/>
    <w:rsid w:val="00396E0F"/>
    <w:rsid w:val="00397574"/>
    <w:rsid w:val="003A36B9"/>
    <w:rsid w:val="003A7A35"/>
    <w:rsid w:val="003B07F8"/>
    <w:rsid w:val="003B3831"/>
    <w:rsid w:val="003B666A"/>
    <w:rsid w:val="003B7070"/>
    <w:rsid w:val="003C03B7"/>
    <w:rsid w:val="003C32CC"/>
    <w:rsid w:val="003C52C0"/>
    <w:rsid w:val="003D0228"/>
    <w:rsid w:val="003D0992"/>
    <w:rsid w:val="003D3485"/>
    <w:rsid w:val="003D4CE1"/>
    <w:rsid w:val="003D7D25"/>
    <w:rsid w:val="003E167E"/>
    <w:rsid w:val="003E4477"/>
    <w:rsid w:val="003F29E7"/>
    <w:rsid w:val="00400ED0"/>
    <w:rsid w:val="00403335"/>
    <w:rsid w:val="00410318"/>
    <w:rsid w:val="0041093C"/>
    <w:rsid w:val="004124D6"/>
    <w:rsid w:val="00420F80"/>
    <w:rsid w:val="00433D96"/>
    <w:rsid w:val="004407EF"/>
    <w:rsid w:val="00441A12"/>
    <w:rsid w:val="00442633"/>
    <w:rsid w:val="004450D5"/>
    <w:rsid w:val="00447112"/>
    <w:rsid w:val="0044738D"/>
    <w:rsid w:val="00454FF4"/>
    <w:rsid w:val="00455A92"/>
    <w:rsid w:val="004606C1"/>
    <w:rsid w:val="00461F9D"/>
    <w:rsid w:val="00462875"/>
    <w:rsid w:val="00464085"/>
    <w:rsid w:val="00470A71"/>
    <w:rsid w:val="00471776"/>
    <w:rsid w:val="00472AE7"/>
    <w:rsid w:val="00472B47"/>
    <w:rsid w:val="00474AC3"/>
    <w:rsid w:val="00483CD7"/>
    <w:rsid w:val="00484440"/>
    <w:rsid w:val="00486526"/>
    <w:rsid w:val="004919FB"/>
    <w:rsid w:val="004924C2"/>
    <w:rsid w:val="004A1AE1"/>
    <w:rsid w:val="004B1421"/>
    <w:rsid w:val="004B57F4"/>
    <w:rsid w:val="004B5C93"/>
    <w:rsid w:val="004C198F"/>
    <w:rsid w:val="004C1CA6"/>
    <w:rsid w:val="004C6377"/>
    <w:rsid w:val="004D5129"/>
    <w:rsid w:val="004D7496"/>
    <w:rsid w:val="004E107F"/>
    <w:rsid w:val="004E3C62"/>
    <w:rsid w:val="004E4025"/>
    <w:rsid w:val="004F75E4"/>
    <w:rsid w:val="005104B3"/>
    <w:rsid w:val="005113A0"/>
    <w:rsid w:val="00513CE8"/>
    <w:rsid w:val="00522A32"/>
    <w:rsid w:val="00527C42"/>
    <w:rsid w:val="00541D73"/>
    <w:rsid w:val="00547361"/>
    <w:rsid w:val="00552870"/>
    <w:rsid w:val="00554FA6"/>
    <w:rsid w:val="00555983"/>
    <w:rsid w:val="00556429"/>
    <w:rsid w:val="00560C29"/>
    <w:rsid w:val="0056127A"/>
    <w:rsid w:val="00561984"/>
    <w:rsid w:val="0056510F"/>
    <w:rsid w:val="005655E4"/>
    <w:rsid w:val="0057072A"/>
    <w:rsid w:val="00573068"/>
    <w:rsid w:val="005771FD"/>
    <w:rsid w:val="005926D8"/>
    <w:rsid w:val="00593F9E"/>
    <w:rsid w:val="005A30AC"/>
    <w:rsid w:val="005A6479"/>
    <w:rsid w:val="005A6933"/>
    <w:rsid w:val="005A6D59"/>
    <w:rsid w:val="005A7C5D"/>
    <w:rsid w:val="005B1717"/>
    <w:rsid w:val="005B2BEA"/>
    <w:rsid w:val="005B2C74"/>
    <w:rsid w:val="005B4047"/>
    <w:rsid w:val="005B4929"/>
    <w:rsid w:val="005B62A4"/>
    <w:rsid w:val="005D561D"/>
    <w:rsid w:val="005D57AB"/>
    <w:rsid w:val="005D5921"/>
    <w:rsid w:val="005D7CAC"/>
    <w:rsid w:val="005E2414"/>
    <w:rsid w:val="005E3F1C"/>
    <w:rsid w:val="005E686A"/>
    <w:rsid w:val="005E691F"/>
    <w:rsid w:val="005F17B1"/>
    <w:rsid w:val="0060041C"/>
    <w:rsid w:val="00602E1B"/>
    <w:rsid w:val="00603367"/>
    <w:rsid w:val="00606040"/>
    <w:rsid w:val="0061227D"/>
    <w:rsid w:val="00614B7B"/>
    <w:rsid w:val="00624FB2"/>
    <w:rsid w:val="00627451"/>
    <w:rsid w:val="00627CFC"/>
    <w:rsid w:val="006327D1"/>
    <w:rsid w:val="00640289"/>
    <w:rsid w:val="00640C49"/>
    <w:rsid w:val="0064477B"/>
    <w:rsid w:val="00650E20"/>
    <w:rsid w:val="00655182"/>
    <w:rsid w:val="00655F33"/>
    <w:rsid w:val="00660CCC"/>
    <w:rsid w:val="00665B70"/>
    <w:rsid w:val="00671571"/>
    <w:rsid w:val="00675A23"/>
    <w:rsid w:val="00683516"/>
    <w:rsid w:val="006847CA"/>
    <w:rsid w:val="00685DEA"/>
    <w:rsid w:val="0068757B"/>
    <w:rsid w:val="00696FD1"/>
    <w:rsid w:val="006A0321"/>
    <w:rsid w:val="006A5121"/>
    <w:rsid w:val="006B16E2"/>
    <w:rsid w:val="006B29C6"/>
    <w:rsid w:val="006B33B8"/>
    <w:rsid w:val="006B4387"/>
    <w:rsid w:val="006C0091"/>
    <w:rsid w:val="006C59A9"/>
    <w:rsid w:val="006D184A"/>
    <w:rsid w:val="006D25C5"/>
    <w:rsid w:val="006D3673"/>
    <w:rsid w:val="006D3C41"/>
    <w:rsid w:val="006D3FCA"/>
    <w:rsid w:val="006D6A2C"/>
    <w:rsid w:val="006E23DB"/>
    <w:rsid w:val="006F25E4"/>
    <w:rsid w:val="0070451D"/>
    <w:rsid w:val="00711D63"/>
    <w:rsid w:val="00713980"/>
    <w:rsid w:val="00713E42"/>
    <w:rsid w:val="00716F18"/>
    <w:rsid w:val="007202F7"/>
    <w:rsid w:val="00726FD7"/>
    <w:rsid w:val="00727F13"/>
    <w:rsid w:val="00732015"/>
    <w:rsid w:val="0073785E"/>
    <w:rsid w:val="00740300"/>
    <w:rsid w:val="00745FE6"/>
    <w:rsid w:val="00747BED"/>
    <w:rsid w:val="00752041"/>
    <w:rsid w:val="007743F8"/>
    <w:rsid w:val="00782C1E"/>
    <w:rsid w:val="0078341C"/>
    <w:rsid w:val="00785D9C"/>
    <w:rsid w:val="007874CA"/>
    <w:rsid w:val="00791ABD"/>
    <w:rsid w:val="00797AFE"/>
    <w:rsid w:val="007A03E1"/>
    <w:rsid w:val="007A34E2"/>
    <w:rsid w:val="007A76D5"/>
    <w:rsid w:val="007C0556"/>
    <w:rsid w:val="007C18B1"/>
    <w:rsid w:val="007C7930"/>
    <w:rsid w:val="007D13AC"/>
    <w:rsid w:val="007D2D84"/>
    <w:rsid w:val="007D3C97"/>
    <w:rsid w:val="007D6833"/>
    <w:rsid w:val="007D752B"/>
    <w:rsid w:val="007E0665"/>
    <w:rsid w:val="007E4CB6"/>
    <w:rsid w:val="007E5E25"/>
    <w:rsid w:val="007E76B8"/>
    <w:rsid w:val="007F099A"/>
    <w:rsid w:val="007F463E"/>
    <w:rsid w:val="007F73A3"/>
    <w:rsid w:val="007F74E3"/>
    <w:rsid w:val="00806015"/>
    <w:rsid w:val="00806040"/>
    <w:rsid w:val="00810F92"/>
    <w:rsid w:val="00820FA7"/>
    <w:rsid w:val="00823819"/>
    <w:rsid w:val="00824672"/>
    <w:rsid w:val="0083328C"/>
    <w:rsid w:val="0083368D"/>
    <w:rsid w:val="00833AAF"/>
    <w:rsid w:val="0083749E"/>
    <w:rsid w:val="00840E99"/>
    <w:rsid w:val="00843672"/>
    <w:rsid w:val="0084400D"/>
    <w:rsid w:val="008463D7"/>
    <w:rsid w:val="008538BA"/>
    <w:rsid w:val="0085682A"/>
    <w:rsid w:val="00866C08"/>
    <w:rsid w:val="008711B2"/>
    <w:rsid w:val="00873458"/>
    <w:rsid w:val="00874E11"/>
    <w:rsid w:val="00876F55"/>
    <w:rsid w:val="00877903"/>
    <w:rsid w:val="00880072"/>
    <w:rsid w:val="0088310A"/>
    <w:rsid w:val="00885280"/>
    <w:rsid w:val="0088704B"/>
    <w:rsid w:val="0089248B"/>
    <w:rsid w:val="008955FA"/>
    <w:rsid w:val="00895AC2"/>
    <w:rsid w:val="00896882"/>
    <w:rsid w:val="008A6A99"/>
    <w:rsid w:val="008B0101"/>
    <w:rsid w:val="008B1F64"/>
    <w:rsid w:val="008C2792"/>
    <w:rsid w:val="008C6687"/>
    <w:rsid w:val="008C70B1"/>
    <w:rsid w:val="008C7C8B"/>
    <w:rsid w:val="008D279C"/>
    <w:rsid w:val="008E1DFB"/>
    <w:rsid w:val="008E3594"/>
    <w:rsid w:val="008E6503"/>
    <w:rsid w:val="008E6CCE"/>
    <w:rsid w:val="008E76C1"/>
    <w:rsid w:val="008F210F"/>
    <w:rsid w:val="008F2F17"/>
    <w:rsid w:val="008F496F"/>
    <w:rsid w:val="00902BD5"/>
    <w:rsid w:val="0090373B"/>
    <w:rsid w:val="0090420F"/>
    <w:rsid w:val="00924522"/>
    <w:rsid w:val="009276D7"/>
    <w:rsid w:val="009308F3"/>
    <w:rsid w:val="00932A16"/>
    <w:rsid w:val="00940CB5"/>
    <w:rsid w:val="00940F8B"/>
    <w:rsid w:val="009507AF"/>
    <w:rsid w:val="009539B2"/>
    <w:rsid w:val="009549C7"/>
    <w:rsid w:val="009557CF"/>
    <w:rsid w:val="00956CCC"/>
    <w:rsid w:val="00957B9A"/>
    <w:rsid w:val="00957F51"/>
    <w:rsid w:val="009604CB"/>
    <w:rsid w:val="00967647"/>
    <w:rsid w:val="00971F57"/>
    <w:rsid w:val="00974614"/>
    <w:rsid w:val="009771B6"/>
    <w:rsid w:val="009824B4"/>
    <w:rsid w:val="009910D5"/>
    <w:rsid w:val="009A6CC7"/>
    <w:rsid w:val="009B0B43"/>
    <w:rsid w:val="009B69C2"/>
    <w:rsid w:val="009C0152"/>
    <w:rsid w:val="009C19C3"/>
    <w:rsid w:val="009C2DDF"/>
    <w:rsid w:val="009C67A2"/>
    <w:rsid w:val="009C7955"/>
    <w:rsid w:val="009D0E40"/>
    <w:rsid w:val="009D3703"/>
    <w:rsid w:val="009D60C6"/>
    <w:rsid w:val="009D673D"/>
    <w:rsid w:val="009E789E"/>
    <w:rsid w:val="009F4FAA"/>
    <w:rsid w:val="00A06EB1"/>
    <w:rsid w:val="00A076C0"/>
    <w:rsid w:val="00A077D1"/>
    <w:rsid w:val="00A20322"/>
    <w:rsid w:val="00A2491F"/>
    <w:rsid w:val="00A354F8"/>
    <w:rsid w:val="00A4326F"/>
    <w:rsid w:val="00A47001"/>
    <w:rsid w:val="00A470E4"/>
    <w:rsid w:val="00A51898"/>
    <w:rsid w:val="00A53B27"/>
    <w:rsid w:val="00A5615B"/>
    <w:rsid w:val="00A6107D"/>
    <w:rsid w:val="00A61E47"/>
    <w:rsid w:val="00A64941"/>
    <w:rsid w:val="00A66234"/>
    <w:rsid w:val="00A67665"/>
    <w:rsid w:val="00A7386A"/>
    <w:rsid w:val="00A73D74"/>
    <w:rsid w:val="00A819AF"/>
    <w:rsid w:val="00A84D1A"/>
    <w:rsid w:val="00A907FB"/>
    <w:rsid w:val="00A92F22"/>
    <w:rsid w:val="00A964CC"/>
    <w:rsid w:val="00AA03C3"/>
    <w:rsid w:val="00AA5077"/>
    <w:rsid w:val="00AC2646"/>
    <w:rsid w:val="00AD7A45"/>
    <w:rsid w:val="00AE0BA9"/>
    <w:rsid w:val="00AE0D5A"/>
    <w:rsid w:val="00AE3677"/>
    <w:rsid w:val="00AF5E8F"/>
    <w:rsid w:val="00AF6289"/>
    <w:rsid w:val="00AF6CD5"/>
    <w:rsid w:val="00B02929"/>
    <w:rsid w:val="00B058C8"/>
    <w:rsid w:val="00B05F3B"/>
    <w:rsid w:val="00B0706A"/>
    <w:rsid w:val="00B11971"/>
    <w:rsid w:val="00B11F12"/>
    <w:rsid w:val="00B13B7E"/>
    <w:rsid w:val="00B21C23"/>
    <w:rsid w:val="00B277D3"/>
    <w:rsid w:val="00B36DE8"/>
    <w:rsid w:val="00B37652"/>
    <w:rsid w:val="00B46224"/>
    <w:rsid w:val="00B4672B"/>
    <w:rsid w:val="00B4742B"/>
    <w:rsid w:val="00B5011B"/>
    <w:rsid w:val="00B60A16"/>
    <w:rsid w:val="00B61889"/>
    <w:rsid w:val="00B61B63"/>
    <w:rsid w:val="00B645F9"/>
    <w:rsid w:val="00B813A5"/>
    <w:rsid w:val="00B8265B"/>
    <w:rsid w:val="00B910E5"/>
    <w:rsid w:val="00B918BA"/>
    <w:rsid w:val="00B93463"/>
    <w:rsid w:val="00B95B4B"/>
    <w:rsid w:val="00BA3B17"/>
    <w:rsid w:val="00BB6505"/>
    <w:rsid w:val="00BB729F"/>
    <w:rsid w:val="00BC7FDC"/>
    <w:rsid w:val="00BD3386"/>
    <w:rsid w:val="00BD58ED"/>
    <w:rsid w:val="00BE03A2"/>
    <w:rsid w:val="00BE3792"/>
    <w:rsid w:val="00BE3DCC"/>
    <w:rsid w:val="00BF5572"/>
    <w:rsid w:val="00C032D0"/>
    <w:rsid w:val="00C14E18"/>
    <w:rsid w:val="00C22354"/>
    <w:rsid w:val="00C2337F"/>
    <w:rsid w:val="00C26CC1"/>
    <w:rsid w:val="00C31FB7"/>
    <w:rsid w:val="00C34A10"/>
    <w:rsid w:val="00C35086"/>
    <w:rsid w:val="00C35332"/>
    <w:rsid w:val="00C35DDC"/>
    <w:rsid w:val="00C408E2"/>
    <w:rsid w:val="00C43AD4"/>
    <w:rsid w:val="00C57768"/>
    <w:rsid w:val="00C57D26"/>
    <w:rsid w:val="00C7141A"/>
    <w:rsid w:val="00C75998"/>
    <w:rsid w:val="00C75B5D"/>
    <w:rsid w:val="00C77BE2"/>
    <w:rsid w:val="00C82869"/>
    <w:rsid w:val="00C871D0"/>
    <w:rsid w:val="00C87BB3"/>
    <w:rsid w:val="00C90538"/>
    <w:rsid w:val="00C91756"/>
    <w:rsid w:val="00C92517"/>
    <w:rsid w:val="00C94168"/>
    <w:rsid w:val="00C955A5"/>
    <w:rsid w:val="00CA1DC5"/>
    <w:rsid w:val="00CA5783"/>
    <w:rsid w:val="00CB2314"/>
    <w:rsid w:val="00CC507F"/>
    <w:rsid w:val="00CD3524"/>
    <w:rsid w:val="00CE0C7C"/>
    <w:rsid w:val="00CE0DB1"/>
    <w:rsid w:val="00CE4662"/>
    <w:rsid w:val="00CF48D5"/>
    <w:rsid w:val="00D02F69"/>
    <w:rsid w:val="00D0549B"/>
    <w:rsid w:val="00D06F7F"/>
    <w:rsid w:val="00D07C59"/>
    <w:rsid w:val="00D141A4"/>
    <w:rsid w:val="00D14868"/>
    <w:rsid w:val="00D14A22"/>
    <w:rsid w:val="00D14B7C"/>
    <w:rsid w:val="00D14C4B"/>
    <w:rsid w:val="00D15A5D"/>
    <w:rsid w:val="00D219A8"/>
    <w:rsid w:val="00D225C9"/>
    <w:rsid w:val="00D27AC1"/>
    <w:rsid w:val="00D30999"/>
    <w:rsid w:val="00D350E9"/>
    <w:rsid w:val="00D40CBE"/>
    <w:rsid w:val="00D425DF"/>
    <w:rsid w:val="00D44538"/>
    <w:rsid w:val="00D51B1A"/>
    <w:rsid w:val="00D546C7"/>
    <w:rsid w:val="00D65BB4"/>
    <w:rsid w:val="00D73CEC"/>
    <w:rsid w:val="00D87A92"/>
    <w:rsid w:val="00D905D0"/>
    <w:rsid w:val="00D9485C"/>
    <w:rsid w:val="00D96364"/>
    <w:rsid w:val="00DA1884"/>
    <w:rsid w:val="00DA2C10"/>
    <w:rsid w:val="00DA69E9"/>
    <w:rsid w:val="00DB09EA"/>
    <w:rsid w:val="00DB11D1"/>
    <w:rsid w:val="00DB1301"/>
    <w:rsid w:val="00DB19E4"/>
    <w:rsid w:val="00DB2BC1"/>
    <w:rsid w:val="00DB2FA7"/>
    <w:rsid w:val="00DC04BC"/>
    <w:rsid w:val="00DC0CDB"/>
    <w:rsid w:val="00DC4E9F"/>
    <w:rsid w:val="00DD0FA6"/>
    <w:rsid w:val="00DD135A"/>
    <w:rsid w:val="00DE1FAB"/>
    <w:rsid w:val="00DE2D47"/>
    <w:rsid w:val="00DF07C6"/>
    <w:rsid w:val="00DF527A"/>
    <w:rsid w:val="00E00ADE"/>
    <w:rsid w:val="00E041DC"/>
    <w:rsid w:val="00E11241"/>
    <w:rsid w:val="00E257E1"/>
    <w:rsid w:val="00E32125"/>
    <w:rsid w:val="00E333EB"/>
    <w:rsid w:val="00E408EE"/>
    <w:rsid w:val="00E40DD8"/>
    <w:rsid w:val="00E446F4"/>
    <w:rsid w:val="00E45282"/>
    <w:rsid w:val="00E47FEC"/>
    <w:rsid w:val="00E617D3"/>
    <w:rsid w:val="00E62711"/>
    <w:rsid w:val="00E62BA5"/>
    <w:rsid w:val="00E6630D"/>
    <w:rsid w:val="00E66821"/>
    <w:rsid w:val="00E66CA3"/>
    <w:rsid w:val="00E71D66"/>
    <w:rsid w:val="00E7335B"/>
    <w:rsid w:val="00E7401A"/>
    <w:rsid w:val="00E76029"/>
    <w:rsid w:val="00E81DD7"/>
    <w:rsid w:val="00E825EB"/>
    <w:rsid w:val="00E958D7"/>
    <w:rsid w:val="00E95EC8"/>
    <w:rsid w:val="00EA218A"/>
    <w:rsid w:val="00EA7AA0"/>
    <w:rsid w:val="00EB5E35"/>
    <w:rsid w:val="00EC0965"/>
    <w:rsid w:val="00EC5BB0"/>
    <w:rsid w:val="00EC739C"/>
    <w:rsid w:val="00ED28DA"/>
    <w:rsid w:val="00ED2B2B"/>
    <w:rsid w:val="00ED2B79"/>
    <w:rsid w:val="00ED55F5"/>
    <w:rsid w:val="00ED7166"/>
    <w:rsid w:val="00EE7E87"/>
    <w:rsid w:val="00EF3A6D"/>
    <w:rsid w:val="00F04B72"/>
    <w:rsid w:val="00F10C9C"/>
    <w:rsid w:val="00F12035"/>
    <w:rsid w:val="00F12CBC"/>
    <w:rsid w:val="00F16BAB"/>
    <w:rsid w:val="00F204B5"/>
    <w:rsid w:val="00F31E4B"/>
    <w:rsid w:val="00F350C2"/>
    <w:rsid w:val="00F42A7A"/>
    <w:rsid w:val="00F45011"/>
    <w:rsid w:val="00F50C90"/>
    <w:rsid w:val="00F52D4E"/>
    <w:rsid w:val="00F53208"/>
    <w:rsid w:val="00F55DDB"/>
    <w:rsid w:val="00F606F5"/>
    <w:rsid w:val="00F617BE"/>
    <w:rsid w:val="00F62BB0"/>
    <w:rsid w:val="00F63C72"/>
    <w:rsid w:val="00F66536"/>
    <w:rsid w:val="00F66D54"/>
    <w:rsid w:val="00F673AE"/>
    <w:rsid w:val="00F7710A"/>
    <w:rsid w:val="00F80B07"/>
    <w:rsid w:val="00F83B5F"/>
    <w:rsid w:val="00F84945"/>
    <w:rsid w:val="00F919F1"/>
    <w:rsid w:val="00F951AA"/>
    <w:rsid w:val="00FA04FB"/>
    <w:rsid w:val="00FA09F1"/>
    <w:rsid w:val="00FA2732"/>
    <w:rsid w:val="00FA4C2A"/>
    <w:rsid w:val="00FA7C60"/>
    <w:rsid w:val="00FB1F77"/>
    <w:rsid w:val="00FB3002"/>
    <w:rsid w:val="00FB6186"/>
    <w:rsid w:val="00FB7BEF"/>
    <w:rsid w:val="00FC15B5"/>
    <w:rsid w:val="00FC3DF7"/>
    <w:rsid w:val="00FC4B13"/>
    <w:rsid w:val="00FD04A1"/>
    <w:rsid w:val="00FD6D73"/>
    <w:rsid w:val="00FE4618"/>
    <w:rsid w:val="00FF1A37"/>
    <w:rsid w:val="00FF4810"/>
    <w:rsid w:val="00FF49BF"/>
    <w:rsid w:val="00FF56B4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3B1C2"/>
  <w15:docId w15:val="{996F07CA-B686-49E0-A4B1-02C88306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768"/>
    <w:pPr>
      <w:spacing w:line="270" w:lineRule="exact"/>
      <w:ind w:left="414"/>
    </w:pPr>
    <w:rPr>
      <w:rFonts w:ascii="Tahoma" w:hAnsi="Tahoma"/>
      <w:szCs w:val="24"/>
    </w:rPr>
  </w:style>
  <w:style w:type="paragraph" w:styleId="1">
    <w:name w:val="heading 1"/>
    <w:basedOn w:val="a"/>
    <w:next w:val="a"/>
    <w:qFormat/>
    <w:rsid w:val="00560C29"/>
    <w:pPr>
      <w:numPr>
        <w:numId w:val="5"/>
      </w:numPr>
      <w:spacing w:after="270"/>
      <w:outlineLvl w:val="0"/>
    </w:pPr>
    <w:rPr>
      <w:rFonts w:cs="Arial"/>
      <w:b/>
      <w:bCs/>
      <w:sz w:val="22"/>
      <w:szCs w:val="32"/>
    </w:rPr>
  </w:style>
  <w:style w:type="paragraph" w:styleId="2">
    <w:name w:val="heading 2"/>
    <w:basedOn w:val="a"/>
    <w:next w:val="a"/>
    <w:qFormat/>
    <w:rsid w:val="00555983"/>
    <w:pPr>
      <w:keepNext/>
      <w:numPr>
        <w:ilvl w:val="1"/>
        <w:numId w:val="5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5E686A"/>
    <w:pPr>
      <w:keepNext/>
      <w:numPr>
        <w:ilvl w:val="2"/>
        <w:numId w:val="5"/>
      </w:numPr>
      <w:tabs>
        <w:tab w:val="left" w:pos="7484"/>
      </w:tabs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sommingsteken1">
    <w:name w:val="Opsommingsteken1"/>
    <w:basedOn w:val="a"/>
    <w:rsid w:val="000836CB"/>
    <w:pPr>
      <w:numPr>
        <w:numId w:val="1"/>
      </w:numPr>
    </w:pPr>
    <w:rPr>
      <w:rFonts w:cs="Arial"/>
      <w:szCs w:val="20"/>
      <w:lang w:eastAsia="en-US"/>
    </w:rPr>
  </w:style>
  <w:style w:type="character" w:customStyle="1" w:styleId="KopjeChar">
    <w:name w:val="Kopje Char"/>
    <w:basedOn w:val="a0"/>
    <w:link w:val="Kopje"/>
    <w:rsid w:val="00727F13"/>
    <w:rPr>
      <w:rFonts w:ascii="Tahoma" w:hAnsi="Tahoma"/>
      <w:b/>
      <w:sz w:val="16"/>
      <w:szCs w:val="24"/>
      <w:lang w:val="nl-NL" w:eastAsia="nl-NL" w:bidi="ar-SA"/>
    </w:rPr>
  </w:style>
  <w:style w:type="paragraph" w:styleId="a3">
    <w:name w:val="header"/>
    <w:basedOn w:val="a"/>
    <w:rsid w:val="00660CCC"/>
    <w:pPr>
      <w:spacing w:line="220" w:lineRule="exact"/>
      <w:ind w:left="0"/>
    </w:pPr>
    <w:rPr>
      <w:color w:val="7594A9"/>
      <w:sz w:val="16"/>
    </w:rPr>
  </w:style>
  <w:style w:type="paragraph" w:styleId="a4">
    <w:name w:val="footer"/>
    <w:basedOn w:val="a"/>
    <w:link w:val="a5"/>
    <w:rsid w:val="0056127A"/>
    <w:pPr>
      <w:tabs>
        <w:tab w:val="left" w:pos="7484"/>
      </w:tabs>
      <w:spacing w:line="220" w:lineRule="exact"/>
      <w:ind w:left="0"/>
    </w:pPr>
    <w:rPr>
      <w:color w:val="7594A9"/>
      <w:sz w:val="16"/>
    </w:rPr>
  </w:style>
  <w:style w:type="paragraph" w:customStyle="1" w:styleId="Kopje">
    <w:name w:val="Kopje"/>
    <w:basedOn w:val="a"/>
    <w:next w:val="a"/>
    <w:link w:val="KopjeChar"/>
    <w:rsid w:val="00727F13"/>
    <w:pPr>
      <w:ind w:left="0"/>
    </w:pPr>
    <w:rPr>
      <w:b/>
      <w:sz w:val="16"/>
    </w:rPr>
  </w:style>
  <w:style w:type="character" w:customStyle="1" w:styleId="a5">
    <w:name w:val="Нижний колонтитул Знак"/>
    <w:basedOn w:val="a0"/>
    <w:link w:val="a4"/>
    <w:rsid w:val="0056127A"/>
    <w:rPr>
      <w:rFonts w:ascii="Tahoma" w:hAnsi="Tahoma"/>
      <w:color w:val="7594A9"/>
      <w:sz w:val="16"/>
      <w:szCs w:val="24"/>
    </w:rPr>
  </w:style>
  <w:style w:type="paragraph" w:customStyle="1" w:styleId="OpsommingCijfer">
    <w:name w:val="OpsommingCijfer"/>
    <w:basedOn w:val="a"/>
    <w:rsid w:val="000836CB"/>
    <w:pPr>
      <w:numPr>
        <w:numId w:val="6"/>
      </w:numPr>
    </w:pPr>
  </w:style>
  <w:style w:type="paragraph" w:customStyle="1" w:styleId="Opsommingsteken2">
    <w:name w:val="Opsommingsteken2"/>
    <w:basedOn w:val="a"/>
    <w:rsid w:val="000836CB"/>
    <w:pPr>
      <w:numPr>
        <w:numId w:val="3"/>
      </w:numPr>
    </w:pPr>
  </w:style>
  <w:style w:type="paragraph" w:customStyle="1" w:styleId="Opsommingsteken3">
    <w:name w:val="Opsommingsteken3"/>
    <w:basedOn w:val="a"/>
    <w:rsid w:val="000836CB"/>
    <w:pPr>
      <w:numPr>
        <w:numId w:val="4"/>
      </w:numPr>
    </w:pPr>
  </w:style>
  <w:style w:type="paragraph" w:styleId="a6">
    <w:name w:val="Title"/>
    <w:basedOn w:val="a"/>
    <w:qFormat/>
    <w:rsid w:val="00C26CC1"/>
    <w:pPr>
      <w:spacing w:line="240" w:lineRule="auto"/>
      <w:ind w:left="0"/>
    </w:pPr>
    <w:rPr>
      <w:rFonts w:cs="Arial"/>
      <w:bCs/>
      <w:color w:val="3A4A54"/>
      <w:sz w:val="88"/>
      <w:szCs w:val="32"/>
    </w:rPr>
  </w:style>
  <w:style w:type="paragraph" w:styleId="a7">
    <w:name w:val="Subtitle"/>
    <w:basedOn w:val="a"/>
    <w:qFormat/>
    <w:rsid w:val="00131E3D"/>
    <w:pPr>
      <w:spacing w:line="240" w:lineRule="auto"/>
      <w:ind w:left="0"/>
    </w:pPr>
    <w:rPr>
      <w:rFonts w:cs="Arial"/>
      <w:color w:val="3A4A54"/>
      <w:sz w:val="44"/>
    </w:rPr>
  </w:style>
  <w:style w:type="paragraph" w:customStyle="1" w:styleId="Kop">
    <w:name w:val="Kop"/>
    <w:basedOn w:val="a"/>
    <w:next w:val="a"/>
    <w:rsid w:val="00D40CBE"/>
    <w:pPr>
      <w:ind w:left="0"/>
    </w:pPr>
    <w:rPr>
      <w:b/>
      <w:sz w:val="22"/>
    </w:rPr>
  </w:style>
  <w:style w:type="paragraph" w:styleId="10">
    <w:name w:val="toc 1"/>
    <w:basedOn w:val="a"/>
    <w:next w:val="a"/>
    <w:uiPriority w:val="39"/>
    <w:rsid w:val="001832BD"/>
    <w:pPr>
      <w:spacing w:before="360"/>
      <w:ind w:left="0"/>
    </w:pPr>
    <w:rPr>
      <w:rFonts w:asciiTheme="majorHAnsi" w:hAnsiTheme="majorHAnsi"/>
      <w:b/>
      <w:bCs/>
      <w:sz w:val="24"/>
    </w:rPr>
  </w:style>
  <w:style w:type="paragraph" w:styleId="20">
    <w:name w:val="toc 2"/>
    <w:basedOn w:val="a"/>
    <w:next w:val="a"/>
    <w:uiPriority w:val="39"/>
    <w:rsid w:val="005E686A"/>
    <w:pPr>
      <w:spacing w:before="240"/>
      <w:ind w:left="0"/>
    </w:pPr>
    <w:rPr>
      <w:rFonts w:asciiTheme="minorHAnsi" w:hAnsiTheme="minorHAnsi"/>
      <w:b/>
      <w:bCs/>
      <w:szCs w:val="20"/>
    </w:rPr>
  </w:style>
  <w:style w:type="paragraph" w:styleId="30">
    <w:name w:val="toc 3"/>
    <w:basedOn w:val="a"/>
    <w:next w:val="a"/>
    <w:uiPriority w:val="39"/>
    <w:rsid w:val="005E686A"/>
    <w:pPr>
      <w:ind w:left="200"/>
    </w:pPr>
    <w:rPr>
      <w:rFonts w:asciiTheme="minorHAnsi" w:hAnsiTheme="minorHAnsi"/>
      <w:szCs w:val="20"/>
    </w:rPr>
  </w:style>
  <w:style w:type="character" w:styleId="a8">
    <w:name w:val="Hyperlink"/>
    <w:basedOn w:val="a0"/>
    <w:uiPriority w:val="99"/>
    <w:rsid w:val="00806015"/>
    <w:rPr>
      <w:rFonts w:ascii="Tahoma" w:hAnsi="Tahoma"/>
      <w:color w:val="7594A9"/>
      <w:sz w:val="20"/>
      <w:u w:val="single"/>
    </w:rPr>
  </w:style>
  <w:style w:type="paragraph" w:styleId="a9">
    <w:name w:val="Balloon Text"/>
    <w:basedOn w:val="a"/>
    <w:link w:val="aa"/>
    <w:rsid w:val="00E45282"/>
    <w:pPr>
      <w:spacing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5282"/>
    <w:rPr>
      <w:rFonts w:ascii="Tahoma" w:hAnsi="Tahoma" w:cs="Tahoma"/>
      <w:sz w:val="16"/>
      <w:szCs w:val="16"/>
    </w:rPr>
  </w:style>
  <w:style w:type="paragraph" w:customStyle="1" w:styleId="Versie">
    <w:name w:val="Versie"/>
    <w:basedOn w:val="a"/>
    <w:qFormat/>
    <w:rsid w:val="00675A23"/>
    <w:pPr>
      <w:spacing w:line="240" w:lineRule="auto"/>
      <w:ind w:left="0"/>
    </w:pPr>
    <w:rPr>
      <w:color w:val="7594A9"/>
      <w:sz w:val="24"/>
    </w:rPr>
  </w:style>
  <w:style w:type="table" w:styleId="ab">
    <w:name w:val="Table Grid"/>
    <w:basedOn w:val="a1"/>
    <w:uiPriority w:val="59"/>
    <w:rsid w:val="0069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a"/>
    <w:qFormat/>
    <w:rsid w:val="00DD135A"/>
    <w:pPr>
      <w:spacing w:line="960" w:lineRule="exact"/>
      <w:ind w:left="0"/>
    </w:pPr>
    <w:rPr>
      <w:color w:val="7594A9"/>
      <w:sz w:val="88"/>
    </w:rPr>
  </w:style>
  <w:style w:type="paragraph" w:customStyle="1" w:styleId="Tabelkop">
    <w:name w:val="Tabelkop"/>
    <w:basedOn w:val="a"/>
    <w:qFormat/>
    <w:rsid w:val="00D40CBE"/>
    <w:pPr>
      <w:ind w:left="0"/>
    </w:pPr>
    <w:rPr>
      <w:b/>
    </w:rPr>
  </w:style>
  <w:style w:type="paragraph" w:customStyle="1" w:styleId="Tabeltekst">
    <w:name w:val="Tabeltekst"/>
    <w:basedOn w:val="a"/>
    <w:qFormat/>
    <w:rsid w:val="00713E42"/>
    <w:pPr>
      <w:ind w:left="0"/>
    </w:pPr>
  </w:style>
  <w:style w:type="paragraph" w:styleId="4">
    <w:name w:val="toc 4"/>
    <w:basedOn w:val="a"/>
    <w:next w:val="a"/>
    <w:autoRedefine/>
    <w:semiHidden/>
    <w:rsid w:val="007A76D5"/>
    <w:pPr>
      <w:ind w:left="400"/>
    </w:pPr>
    <w:rPr>
      <w:rFonts w:asciiTheme="minorHAnsi" w:hAnsiTheme="minorHAnsi"/>
      <w:szCs w:val="20"/>
    </w:rPr>
  </w:style>
  <w:style w:type="paragraph" w:styleId="5">
    <w:name w:val="toc 5"/>
    <w:basedOn w:val="a"/>
    <w:next w:val="a"/>
    <w:autoRedefine/>
    <w:semiHidden/>
    <w:rsid w:val="007A76D5"/>
    <w:pPr>
      <w:ind w:left="600"/>
    </w:pPr>
    <w:rPr>
      <w:rFonts w:asciiTheme="minorHAnsi" w:hAnsiTheme="minorHAnsi"/>
      <w:szCs w:val="20"/>
    </w:rPr>
  </w:style>
  <w:style w:type="paragraph" w:styleId="6">
    <w:name w:val="toc 6"/>
    <w:basedOn w:val="a"/>
    <w:next w:val="a"/>
    <w:autoRedefine/>
    <w:semiHidden/>
    <w:rsid w:val="007A76D5"/>
    <w:pPr>
      <w:ind w:left="800"/>
    </w:pPr>
    <w:rPr>
      <w:rFonts w:asciiTheme="minorHAnsi" w:hAnsiTheme="minorHAnsi"/>
      <w:szCs w:val="20"/>
    </w:rPr>
  </w:style>
  <w:style w:type="paragraph" w:styleId="7">
    <w:name w:val="toc 7"/>
    <w:basedOn w:val="a"/>
    <w:next w:val="a"/>
    <w:autoRedefine/>
    <w:semiHidden/>
    <w:rsid w:val="007A76D5"/>
    <w:pPr>
      <w:ind w:left="1000"/>
    </w:pPr>
    <w:rPr>
      <w:rFonts w:asciiTheme="minorHAnsi" w:hAnsiTheme="minorHAnsi"/>
      <w:szCs w:val="20"/>
    </w:rPr>
  </w:style>
  <w:style w:type="paragraph" w:styleId="8">
    <w:name w:val="toc 8"/>
    <w:basedOn w:val="a"/>
    <w:next w:val="a"/>
    <w:autoRedefine/>
    <w:semiHidden/>
    <w:rsid w:val="007A76D5"/>
    <w:pPr>
      <w:ind w:left="1200"/>
    </w:pPr>
    <w:rPr>
      <w:rFonts w:asciiTheme="minorHAnsi" w:hAnsiTheme="minorHAnsi"/>
      <w:szCs w:val="20"/>
    </w:rPr>
  </w:style>
  <w:style w:type="paragraph" w:styleId="9">
    <w:name w:val="toc 9"/>
    <w:basedOn w:val="a"/>
    <w:next w:val="a"/>
    <w:autoRedefine/>
    <w:semiHidden/>
    <w:rsid w:val="007A76D5"/>
    <w:pPr>
      <w:ind w:left="1400"/>
    </w:pPr>
    <w:rPr>
      <w:rFonts w:asciiTheme="minorHAnsi" w:hAnsiTheme="minorHAnsi"/>
      <w:szCs w:val="20"/>
    </w:rPr>
  </w:style>
  <w:style w:type="table" w:customStyle="1" w:styleId="TableGrid1">
    <w:name w:val="Table Grid1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59"/>
    <w:rsid w:val="00F10C9C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5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ac">
    <w:name w:val="No Spacing"/>
    <w:uiPriority w:val="1"/>
    <w:qFormat/>
    <w:rsid w:val="002F4542"/>
    <w:rPr>
      <w:rFonts w:ascii="Verdana" w:eastAsiaTheme="minorHAnsi" w:hAnsi="Verdana" w:cstheme="minorBidi"/>
      <w:szCs w:val="22"/>
      <w:lang w:val="en-GB" w:eastAsia="en-US"/>
    </w:rPr>
  </w:style>
  <w:style w:type="character" w:styleId="ad">
    <w:name w:val="Placeholder Text"/>
    <w:basedOn w:val="a0"/>
    <w:uiPriority w:val="99"/>
    <w:semiHidden/>
    <w:rsid w:val="00B8265B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840E9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 w:eastAsia="en-US"/>
    </w:rPr>
  </w:style>
  <w:style w:type="paragraph" w:styleId="af">
    <w:name w:val="List Paragraph"/>
    <w:basedOn w:val="a"/>
    <w:uiPriority w:val="34"/>
    <w:qFormat/>
    <w:rsid w:val="0088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68AD4CE5C54906A7A4B1880753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A634-BB02-4D58-A78F-48471ACCF997}"/>
      </w:docPartPr>
      <w:docPartBody>
        <w:p w:rsidR="002C0506" w:rsidRDefault="0012115B">
          <w:r w:rsidRPr="00DD37AE">
            <w:rPr>
              <w:rStyle w:val="a3"/>
            </w:rPr>
            <w:t>[Status]</w:t>
          </w:r>
        </w:p>
      </w:docPartBody>
    </w:docPart>
    <w:docPart>
      <w:docPartPr>
        <w:name w:val="40963B6196C8AF4A9959E56F95C59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9C417-7D9C-B14F-9B90-C8003BC9DDCD}"/>
      </w:docPartPr>
      <w:docPartBody>
        <w:p w:rsidR="000D3BE4" w:rsidRDefault="00230EC4" w:rsidP="00230EC4">
          <w:pPr>
            <w:pStyle w:val="40963B6196C8AF4A9959E56F95C59ACF"/>
          </w:pPr>
          <w:r w:rsidRPr="00DD37AE">
            <w:rPr>
              <w:rStyle w:val="a3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5B"/>
    <w:rsid w:val="00057B8B"/>
    <w:rsid w:val="000668A3"/>
    <w:rsid w:val="000D3BE4"/>
    <w:rsid w:val="0012115B"/>
    <w:rsid w:val="0013130D"/>
    <w:rsid w:val="00230EC4"/>
    <w:rsid w:val="00242E4F"/>
    <w:rsid w:val="002C0506"/>
    <w:rsid w:val="00350E22"/>
    <w:rsid w:val="003C20D5"/>
    <w:rsid w:val="00406587"/>
    <w:rsid w:val="00431316"/>
    <w:rsid w:val="004724AA"/>
    <w:rsid w:val="00630666"/>
    <w:rsid w:val="006860DE"/>
    <w:rsid w:val="00732EE5"/>
    <w:rsid w:val="007771D5"/>
    <w:rsid w:val="007B63E9"/>
    <w:rsid w:val="00813A11"/>
    <w:rsid w:val="008E1CF4"/>
    <w:rsid w:val="00953728"/>
    <w:rsid w:val="009B6220"/>
    <w:rsid w:val="009C10BE"/>
    <w:rsid w:val="009D6A6F"/>
    <w:rsid w:val="00AA14B9"/>
    <w:rsid w:val="00B94D8E"/>
    <w:rsid w:val="00BF4C7B"/>
    <w:rsid w:val="00C822FC"/>
    <w:rsid w:val="00C906CB"/>
    <w:rsid w:val="00C93182"/>
    <w:rsid w:val="00CC3D8B"/>
    <w:rsid w:val="00DE2145"/>
    <w:rsid w:val="00D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EC4"/>
    <w:rPr>
      <w:color w:val="808080"/>
    </w:rPr>
  </w:style>
  <w:style w:type="paragraph" w:customStyle="1" w:styleId="F66829B0F6BA458AA076104C02093C9E">
    <w:name w:val="F66829B0F6BA458AA076104C02093C9E"/>
    <w:rsid w:val="00953728"/>
  </w:style>
  <w:style w:type="paragraph" w:customStyle="1" w:styleId="B35B42D71D6B4C64BBFA99081EF12C3B">
    <w:name w:val="B35B42D71D6B4C64BBFA99081EF12C3B"/>
    <w:rsid w:val="00953728"/>
  </w:style>
  <w:style w:type="paragraph" w:customStyle="1" w:styleId="9A4EC8215A664DCBA69383A2B57D6DBB">
    <w:name w:val="9A4EC8215A664DCBA69383A2B57D6DBB"/>
    <w:rsid w:val="00953728"/>
  </w:style>
  <w:style w:type="paragraph" w:customStyle="1" w:styleId="40963B6196C8AF4A9959E56F95C59ACF">
    <w:name w:val="40963B6196C8AF4A9959E56F95C59ACF"/>
    <w:rsid w:val="00230EC4"/>
    <w:pPr>
      <w:spacing w:after="0" w:line="240" w:lineRule="auto"/>
    </w:pPr>
    <w:rPr>
      <w:sz w:val="24"/>
      <w:szCs w:val="24"/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c3593-92c4-4f8d-a2da-498fb056435b">JVJDJ57QJCRW-1086611128-4301</_dlc_DocId>
    <_dlc_DocIdUrl xmlns="e59c3593-92c4-4f8d-a2da-498fb056435b">
      <Url>https://cie365advisors.sharepoint.com/sites/cie-data/_layouts/15/DocIdRedir.aspx?ID=JVJDJ57QJCRW-1086611128-4301</Url>
      <Description>JVJDJ57QJCRW-1086611128-4301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CB0FAB110184BAA7CCB9105B78E9C" ma:contentTypeVersion="264" ma:contentTypeDescription="Create a new document." ma:contentTypeScope="" ma:versionID="b6b20b295f940e4f4f24634843bbd44c">
  <xsd:schema xmlns:xsd="http://www.w3.org/2001/XMLSchema" xmlns:xs="http://www.w3.org/2001/XMLSchema" xmlns:p="http://schemas.microsoft.com/office/2006/metadata/properties" xmlns:ns2="e59c3593-92c4-4f8d-a2da-498fb056435b" xmlns:ns3="675b7a2d-2834-4b0a-907a-9b83c9357b52" targetNamespace="http://schemas.microsoft.com/office/2006/metadata/properties" ma:root="true" ma:fieldsID="3648d4aa78329df7ac101e3887aa47c0" ns2:_="" ns3:_="">
    <xsd:import namespace="e59c3593-92c4-4f8d-a2da-498fb056435b"/>
    <xsd:import namespace="675b7a2d-2834-4b0a-907a-9b83c9357b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3593-92c4-4f8d-a2da-498fb05643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b7a2d-2834-4b0a-907a-9b83c9357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C824-34E7-4678-821F-89415E3984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BCE7E7-3FDA-4EA3-B858-F5B562E40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BF97A-91C4-4A50-B1F1-AFA6B8FF4756}">
  <ds:schemaRefs>
    <ds:schemaRef ds:uri="http://schemas.microsoft.com/office/2006/metadata/properties"/>
    <ds:schemaRef ds:uri="http://schemas.microsoft.com/office/infopath/2007/PartnerControls"/>
    <ds:schemaRef ds:uri="e59c3593-92c4-4f8d-a2da-498fb056435b"/>
  </ds:schemaRefs>
</ds:datastoreItem>
</file>

<file path=customXml/itemProps4.xml><?xml version="1.0" encoding="utf-8"?>
<ds:datastoreItem xmlns:ds="http://schemas.openxmlformats.org/officeDocument/2006/customXml" ds:itemID="{6FB0588D-604A-4E9C-8561-D15D7200B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c3593-92c4-4f8d-a2da-498fb056435b"/>
    <ds:schemaRef ds:uri="675b7a2d-2834-4b0a-907a-9b83c935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D922C8-226C-F341-A281-278FC9D8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IREC Services</Company>
  <LinksUpToDate>false</LinksUpToDate>
  <CharactersWithSpaces>5528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_Toc404254448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.;chris.pooley@pure-energi.com</dc:creator>
  <cp:keywords/>
  <dc:description/>
  <cp:lastModifiedBy>Ланьшина Татьяна Александровна</cp:lastModifiedBy>
  <cp:revision>37</cp:revision>
  <cp:lastPrinted>2020-09-01T08:57:00Z</cp:lastPrinted>
  <dcterms:created xsi:type="dcterms:W3CDTF">2020-05-20T19:51:00Z</dcterms:created>
  <dcterms:modified xsi:type="dcterms:W3CDTF">2021-03-12T08:27:00Z</dcterms:modified>
  <cp:category>CSD</cp:category>
  <cp:contentStatus>1.8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nummer">
    <vt:lpwstr> </vt:lpwstr>
  </property>
  <property fmtid="{D5CDD505-2E9C-101B-9397-08002B2CF9AE}" pid="3" name="ContentTypeId">
    <vt:lpwstr>0x010100F42CB0FAB110184BAA7CCB9105B78E9C</vt:lpwstr>
  </property>
  <property fmtid="{D5CDD505-2E9C-101B-9397-08002B2CF9AE}" pid="4" name="_dlc_DocIdItemGuid">
    <vt:lpwstr>b0a7c5c2-98f9-4691-8827-0fd76ef7e688</vt:lpwstr>
  </property>
</Properties>
</file>